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E1FA" w14:textId="36CDCCF0" w:rsidR="00673479" w:rsidRPr="00FC232E" w:rsidRDefault="00E27BAB" w:rsidP="0059777D">
      <w:pPr>
        <w:widowControl w:val="0"/>
        <w:spacing w:line="288" w:lineRule="auto"/>
        <w:ind w:right="848"/>
        <w:outlineLvl w:val="0"/>
        <w:rPr>
          <w:rFonts w:ascii="Arial" w:eastAsia="Batang" w:hAnsi="Arial" w:cs="Arial"/>
          <w:bCs/>
          <w:i/>
          <w:color w:val="A6A6A6" w:themeColor="background1" w:themeShade="A6"/>
          <w:kern w:val="32"/>
          <w:sz w:val="40"/>
          <w:szCs w:val="40"/>
          <w:lang w:val="fr-FR" w:eastAsia="ko-KR"/>
        </w:rPr>
      </w:pPr>
      <w:r w:rsidRPr="00FC232E">
        <w:rPr>
          <w:rFonts w:ascii="Arial" w:eastAsia="Batang" w:hAnsi="Arial" w:cs="Arial"/>
          <w:bCs/>
          <w:i/>
          <w:color w:val="A6A6A6" w:themeColor="background1" w:themeShade="A6"/>
          <w:kern w:val="32"/>
          <w:sz w:val="40"/>
          <w:szCs w:val="40"/>
          <w:lang w:val="fr-FR" w:eastAsia="ko-KR"/>
        </w:rPr>
        <w:t>COMMUNIQUÉ</w:t>
      </w:r>
      <w:r w:rsidR="00A447F9" w:rsidRPr="00FC232E">
        <w:rPr>
          <w:rFonts w:ascii="Arial" w:eastAsia="Batang" w:hAnsi="Arial" w:cs="Arial"/>
          <w:bCs/>
          <w:i/>
          <w:color w:val="A6A6A6" w:themeColor="background1" w:themeShade="A6"/>
          <w:kern w:val="32"/>
          <w:sz w:val="40"/>
          <w:szCs w:val="40"/>
          <w:lang w:val="fr-FR" w:eastAsia="ko-KR"/>
        </w:rPr>
        <w:t xml:space="preserve"> </w:t>
      </w:r>
      <w:r w:rsidRPr="00FC232E">
        <w:rPr>
          <w:rFonts w:ascii="Arial" w:eastAsia="Batang" w:hAnsi="Arial" w:cs="Arial"/>
          <w:bCs/>
          <w:i/>
          <w:color w:val="A6A6A6" w:themeColor="background1" w:themeShade="A6"/>
          <w:kern w:val="32"/>
          <w:sz w:val="40"/>
          <w:szCs w:val="40"/>
          <w:lang w:val="fr-FR" w:eastAsia="ko-KR"/>
        </w:rPr>
        <w:t>DE PRESSE</w:t>
      </w:r>
    </w:p>
    <w:p w14:paraId="2971F157" w14:textId="77777777" w:rsidR="005A1887" w:rsidRPr="0059777D" w:rsidRDefault="005A1887" w:rsidP="0059777D">
      <w:pPr>
        <w:keepNext/>
        <w:spacing w:line="288" w:lineRule="auto"/>
        <w:ind w:right="-1"/>
        <w:outlineLvl w:val="7"/>
        <w:rPr>
          <w:rFonts w:ascii="Arial" w:hAnsi="Arial" w:cs="Arial"/>
          <w:color w:val="000000" w:themeColor="text1"/>
          <w:sz w:val="36"/>
          <w:szCs w:val="36"/>
          <w:lang w:val="fr-FR"/>
        </w:rPr>
      </w:pPr>
    </w:p>
    <w:p w14:paraId="47E6E365" w14:textId="44395160" w:rsidR="006B6BC1" w:rsidRDefault="00AE0509" w:rsidP="0059777D">
      <w:pPr>
        <w:keepNext/>
        <w:spacing w:line="288" w:lineRule="auto"/>
        <w:ind w:right="-1"/>
        <w:outlineLvl w:val="7"/>
        <w:rPr>
          <w:rFonts w:ascii="Arial" w:hAnsi="Arial" w:cs="Arial"/>
          <w:b/>
          <w:color w:val="000000" w:themeColor="text1"/>
          <w:sz w:val="40"/>
          <w:szCs w:val="36"/>
          <w:lang w:val="fr-FR"/>
        </w:rPr>
      </w:pPr>
      <w:r w:rsidRPr="00FC232E">
        <w:rPr>
          <w:rFonts w:ascii="Arial" w:hAnsi="Arial" w:cs="Arial"/>
          <w:b/>
          <w:color w:val="000000" w:themeColor="text1"/>
          <w:sz w:val="40"/>
          <w:szCs w:val="36"/>
          <w:lang w:val="fr-FR"/>
        </w:rPr>
        <w:t xml:space="preserve">GLS </w:t>
      </w:r>
      <w:r w:rsidR="00784913">
        <w:rPr>
          <w:rFonts w:ascii="Arial" w:hAnsi="Arial" w:cs="Arial"/>
          <w:b/>
          <w:color w:val="000000" w:themeColor="text1"/>
          <w:sz w:val="40"/>
          <w:szCs w:val="36"/>
          <w:lang w:val="fr-FR"/>
        </w:rPr>
        <w:t>France</w:t>
      </w:r>
      <w:r w:rsidR="00D97A21">
        <w:rPr>
          <w:rFonts w:ascii="Arial" w:hAnsi="Arial" w:cs="Arial"/>
          <w:b/>
          <w:color w:val="000000" w:themeColor="text1"/>
          <w:sz w:val="40"/>
          <w:szCs w:val="36"/>
          <w:lang w:val="fr-FR"/>
        </w:rPr>
        <w:t xml:space="preserve"> lance </w:t>
      </w:r>
      <w:r w:rsidR="0004536C">
        <w:rPr>
          <w:rFonts w:ascii="Arial" w:hAnsi="Arial" w:cs="Arial"/>
          <w:b/>
          <w:color w:val="000000" w:themeColor="text1"/>
          <w:sz w:val="40"/>
          <w:szCs w:val="36"/>
          <w:lang w:val="fr-FR"/>
        </w:rPr>
        <w:t>d</w:t>
      </w:r>
      <w:r w:rsidR="000D2B26">
        <w:rPr>
          <w:rFonts w:ascii="Arial" w:hAnsi="Arial" w:cs="Arial"/>
          <w:b/>
          <w:color w:val="000000" w:themeColor="text1"/>
          <w:sz w:val="40"/>
          <w:szCs w:val="36"/>
          <w:lang w:val="fr-FR"/>
        </w:rPr>
        <w:t>es</w:t>
      </w:r>
      <w:r w:rsidR="0071336E" w:rsidRPr="00FC232E">
        <w:rPr>
          <w:rFonts w:ascii="Arial" w:hAnsi="Arial" w:cs="Arial"/>
          <w:b/>
          <w:color w:val="000000" w:themeColor="text1"/>
          <w:sz w:val="40"/>
          <w:szCs w:val="36"/>
          <w:lang w:val="fr-FR"/>
        </w:rPr>
        <w:t xml:space="preserve"> </w:t>
      </w:r>
      <w:r w:rsidR="00784913">
        <w:rPr>
          <w:rFonts w:ascii="Arial" w:hAnsi="Arial" w:cs="Arial"/>
          <w:b/>
          <w:color w:val="000000" w:themeColor="text1"/>
          <w:sz w:val="40"/>
          <w:szCs w:val="36"/>
          <w:lang w:val="fr-FR"/>
        </w:rPr>
        <w:t>l</w:t>
      </w:r>
      <w:r w:rsidR="00FC232E" w:rsidRPr="00FC232E">
        <w:rPr>
          <w:rFonts w:ascii="Arial" w:hAnsi="Arial" w:cs="Arial"/>
          <w:b/>
          <w:color w:val="000000" w:themeColor="text1"/>
          <w:sz w:val="40"/>
          <w:szCs w:val="36"/>
          <w:lang w:val="fr-FR"/>
        </w:rPr>
        <w:t>ivraison</w:t>
      </w:r>
      <w:r w:rsidR="000D2B26">
        <w:rPr>
          <w:rFonts w:ascii="Arial" w:hAnsi="Arial" w:cs="Arial"/>
          <w:b/>
          <w:color w:val="000000" w:themeColor="text1"/>
          <w:sz w:val="40"/>
          <w:szCs w:val="36"/>
          <w:lang w:val="fr-FR"/>
        </w:rPr>
        <w:t>s</w:t>
      </w:r>
      <w:r w:rsidR="00FC232E" w:rsidRPr="00FC232E">
        <w:rPr>
          <w:rFonts w:ascii="Arial" w:hAnsi="Arial" w:cs="Arial"/>
          <w:b/>
          <w:color w:val="000000" w:themeColor="text1"/>
          <w:sz w:val="40"/>
          <w:szCs w:val="36"/>
          <w:lang w:val="fr-FR"/>
        </w:rPr>
        <w:t xml:space="preserve"> </w:t>
      </w:r>
      <w:r w:rsidR="00784913">
        <w:rPr>
          <w:rFonts w:ascii="Arial" w:hAnsi="Arial" w:cs="Arial"/>
          <w:b/>
          <w:color w:val="000000" w:themeColor="text1"/>
          <w:sz w:val="40"/>
          <w:szCs w:val="36"/>
          <w:lang w:val="fr-FR"/>
        </w:rPr>
        <w:t xml:space="preserve">écologiques </w:t>
      </w:r>
      <w:r w:rsidR="00FC232E" w:rsidRPr="00FC232E">
        <w:rPr>
          <w:rFonts w:ascii="Arial" w:hAnsi="Arial" w:cs="Arial"/>
          <w:b/>
          <w:color w:val="000000" w:themeColor="text1"/>
          <w:sz w:val="40"/>
          <w:szCs w:val="36"/>
          <w:lang w:val="fr-FR"/>
        </w:rPr>
        <w:t>en soirée à Paris</w:t>
      </w:r>
      <w:r w:rsidR="000D2B26">
        <w:rPr>
          <w:rFonts w:ascii="Arial" w:hAnsi="Arial" w:cs="Arial"/>
          <w:b/>
          <w:color w:val="000000" w:themeColor="text1"/>
          <w:sz w:val="40"/>
          <w:szCs w:val="36"/>
          <w:lang w:val="fr-FR"/>
        </w:rPr>
        <w:t xml:space="preserve"> avec </w:t>
      </w:r>
      <w:proofErr w:type="spellStart"/>
      <w:r w:rsidR="000D2B26">
        <w:rPr>
          <w:rFonts w:ascii="Arial" w:hAnsi="Arial" w:cs="Arial"/>
          <w:b/>
          <w:color w:val="000000" w:themeColor="text1"/>
          <w:sz w:val="40"/>
          <w:szCs w:val="36"/>
          <w:lang w:val="fr-FR"/>
        </w:rPr>
        <w:t>Tousfacteurs</w:t>
      </w:r>
      <w:proofErr w:type="spellEnd"/>
    </w:p>
    <w:p w14:paraId="2FB38E28" w14:textId="77777777" w:rsidR="00964AA9" w:rsidRPr="0059777D" w:rsidRDefault="00964AA9" w:rsidP="0059777D">
      <w:pPr>
        <w:keepNext/>
        <w:spacing w:line="288" w:lineRule="auto"/>
        <w:ind w:right="-1"/>
        <w:outlineLvl w:val="7"/>
        <w:rPr>
          <w:rFonts w:ascii="Arial" w:hAnsi="Arial" w:cs="Arial"/>
          <w:color w:val="000000" w:themeColor="text1"/>
          <w:sz w:val="22"/>
          <w:szCs w:val="22"/>
          <w:lang w:val="fr-FR"/>
        </w:rPr>
      </w:pPr>
    </w:p>
    <w:p w14:paraId="78F4A72C" w14:textId="7FB7C3DD" w:rsidR="00EF7D41" w:rsidRDefault="005A1887" w:rsidP="0059777D">
      <w:pPr>
        <w:pStyle w:val="Listenabsatz"/>
        <w:numPr>
          <w:ilvl w:val="0"/>
          <w:numId w:val="29"/>
        </w:numPr>
        <w:spacing w:after="0" w:line="288" w:lineRule="auto"/>
        <w:rPr>
          <w:b/>
          <w:lang w:val="fr-FR"/>
        </w:rPr>
      </w:pPr>
      <w:r w:rsidRPr="00964AA9">
        <w:rPr>
          <w:b/>
          <w:lang w:val="fr-FR"/>
        </w:rPr>
        <w:t>Logistique urbaine innovante</w:t>
      </w:r>
    </w:p>
    <w:p w14:paraId="47E1E441" w14:textId="2FF67C01" w:rsidR="00964AA9" w:rsidRPr="00964AA9" w:rsidRDefault="00964AA9" w:rsidP="0059777D">
      <w:pPr>
        <w:pStyle w:val="Listenabsatz"/>
        <w:numPr>
          <w:ilvl w:val="0"/>
          <w:numId w:val="29"/>
        </w:numPr>
        <w:spacing w:after="0" w:line="288" w:lineRule="auto"/>
        <w:rPr>
          <w:b/>
          <w:lang w:val="fr-FR"/>
        </w:rPr>
      </w:pPr>
      <w:r w:rsidRPr="00964AA9">
        <w:rPr>
          <w:b/>
          <w:lang w:val="fr-FR"/>
        </w:rPr>
        <w:t>Livraisons écologiques effectuées à vélo</w:t>
      </w:r>
    </w:p>
    <w:p w14:paraId="7C7BAD48" w14:textId="77777777" w:rsidR="00964AA9" w:rsidRPr="0059777D" w:rsidRDefault="00964AA9" w:rsidP="0059777D">
      <w:pPr>
        <w:autoSpaceDE w:val="0"/>
        <w:autoSpaceDN w:val="0"/>
        <w:adjustRightInd w:val="0"/>
        <w:spacing w:line="288" w:lineRule="auto"/>
        <w:ind w:right="-1"/>
        <w:rPr>
          <w:rFonts w:ascii="Arial" w:hAnsi="Arial" w:cs="Arial"/>
          <w:color w:val="000000" w:themeColor="text1"/>
          <w:sz w:val="22"/>
          <w:szCs w:val="22"/>
          <w:lang w:val="fr-FR"/>
        </w:rPr>
      </w:pPr>
    </w:p>
    <w:p w14:paraId="0A9CCF65" w14:textId="308C6F6B" w:rsidR="00C63C48" w:rsidRDefault="00D659F5" w:rsidP="0059777D">
      <w:pPr>
        <w:autoSpaceDE w:val="0"/>
        <w:autoSpaceDN w:val="0"/>
        <w:adjustRightInd w:val="0"/>
        <w:spacing w:line="288" w:lineRule="auto"/>
        <w:ind w:right="-1"/>
        <w:rPr>
          <w:rFonts w:ascii="Arial" w:hAnsi="Arial" w:cs="Arial"/>
          <w:b/>
          <w:color w:val="000000" w:themeColor="text1"/>
          <w:sz w:val="22"/>
          <w:szCs w:val="22"/>
          <w:lang w:val="fr-FR"/>
        </w:rPr>
      </w:pPr>
      <w:r w:rsidRPr="00FC232E">
        <w:rPr>
          <w:rFonts w:ascii="Arial" w:hAnsi="Arial" w:cs="Arial"/>
          <w:b/>
          <w:color w:val="000000" w:themeColor="text1"/>
          <w:sz w:val="22"/>
          <w:szCs w:val="22"/>
          <w:lang w:val="fr-FR"/>
        </w:rPr>
        <w:t>Toulouse</w:t>
      </w:r>
      <w:r w:rsidR="003E3CB0" w:rsidRPr="00FC232E">
        <w:rPr>
          <w:rFonts w:ascii="Arial" w:hAnsi="Arial" w:cs="Arial"/>
          <w:b/>
          <w:color w:val="000000" w:themeColor="text1"/>
          <w:sz w:val="22"/>
          <w:szCs w:val="22"/>
          <w:lang w:val="fr-FR"/>
        </w:rPr>
        <w:t xml:space="preserve">, </w:t>
      </w:r>
      <w:r w:rsidR="005A1887">
        <w:rPr>
          <w:rFonts w:ascii="Arial" w:hAnsi="Arial" w:cs="Arial"/>
          <w:b/>
          <w:color w:val="000000" w:themeColor="text1"/>
          <w:sz w:val="22"/>
          <w:szCs w:val="22"/>
          <w:lang w:val="fr-FR"/>
        </w:rPr>
        <w:t>le 23</w:t>
      </w:r>
      <w:r w:rsidR="00FC232E">
        <w:rPr>
          <w:rFonts w:ascii="Arial" w:hAnsi="Arial" w:cs="Arial"/>
          <w:b/>
          <w:color w:val="000000" w:themeColor="text1"/>
          <w:sz w:val="22"/>
          <w:szCs w:val="22"/>
          <w:lang w:val="fr-FR"/>
        </w:rPr>
        <w:t xml:space="preserve"> avril</w:t>
      </w:r>
      <w:r w:rsidR="000760F6" w:rsidRPr="00FC232E">
        <w:rPr>
          <w:rFonts w:ascii="Arial" w:hAnsi="Arial" w:cs="Arial"/>
          <w:b/>
          <w:color w:val="000000" w:themeColor="text1"/>
          <w:sz w:val="22"/>
          <w:szCs w:val="22"/>
          <w:lang w:val="fr-FR"/>
        </w:rPr>
        <w:t xml:space="preserve"> 2019. </w:t>
      </w:r>
      <w:r w:rsidR="0012621E" w:rsidRPr="00FC232E">
        <w:rPr>
          <w:rFonts w:ascii="Arial" w:hAnsi="Arial" w:cs="Arial"/>
          <w:b/>
          <w:color w:val="000000" w:themeColor="text1"/>
          <w:sz w:val="22"/>
          <w:szCs w:val="22"/>
          <w:lang w:val="fr-FR"/>
        </w:rPr>
        <w:t xml:space="preserve">GLS France </w:t>
      </w:r>
      <w:r w:rsidR="00AA7EF1">
        <w:rPr>
          <w:rFonts w:ascii="Arial" w:hAnsi="Arial" w:cs="Arial"/>
          <w:b/>
          <w:color w:val="000000" w:themeColor="text1"/>
          <w:sz w:val="22"/>
          <w:szCs w:val="22"/>
          <w:lang w:val="fr-FR"/>
        </w:rPr>
        <w:t xml:space="preserve">teste </w:t>
      </w:r>
      <w:r w:rsidR="00AA7EF1" w:rsidRPr="00FC232E">
        <w:rPr>
          <w:rFonts w:ascii="Arial" w:hAnsi="Arial" w:cs="Arial"/>
          <w:b/>
          <w:color w:val="000000" w:themeColor="text1"/>
          <w:sz w:val="22"/>
          <w:szCs w:val="22"/>
          <w:lang w:val="fr-FR"/>
        </w:rPr>
        <w:t xml:space="preserve">un nouveau </w:t>
      </w:r>
      <w:r w:rsidR="00AA7EF1" w:rsidRPr="002134C1">
        <w:rPr>
          <w:rFonts w:ascii="Arial" w:hAnsi="Arial" w:cs="Arial"/>
          <w:b/>
          <w:color w:val="000000" w:themeColor="text1"/>
          <w:sz w:val="22"/>
          <w:szCs w:val="22"/>
          <w:lang w:val="fr-FR"/>
        </w:rPr>
        <w:t>servic</w:t>
      </w:r>
      <w:r w:rsidR="00AA7EF1">
        <w:rPr>
          <w:rFonts w:ascii="Arial" w:hAnsi="Arial" w:cs="Arial"/>
          <w:b/>
          <w:color w:val="000000" w:themeColor="text1"/>
          <w:sz w:val="22"/>
          <w:szCs w:val="22"/>
          <w:lang w:val="fr-FR"/>
        </w:rPr>
        <w:t>e premium,</w:t>
      </w:r>
      <w:r w:rsidR="00AA7EF1" w:rsidRPr="00FC232E">
        <w:rPr>
          <w:rFonts w:ascii="Arial" w:hAnsi="Arial" w:cs="Arial"/>
          <w:b/>
          <w:color w:val="000000" w:themeColor="text1"/>
          <w:sz w:val="22"/>
          <w:szCs w:val="22"/>
          <w:lang w:val="fr-FR"/>
        </w:rPr>
        <w:t xml:space="preserve"> en </w:t>
      </w:r>
      <w:r w:rsidR="00AA7EF1">
        <w:rPr>
          <w:rFonts w:ascii="Arial" w:hAnsi="Arial" w:cs="Arial"/>
          <w:b/>
          <w:color w:val="000000" w:themeColor="text1"/>
          <w:sz w:val="22"/>
          <w:szCs w:val="22"/>
          <w:lang w:val="fr-FR"/>
        </w:rPr>
        <w:t>collaboration</w:t>
      </w:r>
      <w:r w:rsidR="00AA7EF1" w:rsidRPr="00FC232E">
        <w:rPr>
          <w:rFonts w:ascii="Arial" w:hAnsi="Arial" w:cs="Arial"/>
          <w:b/>
          <w:color w:val="000000" w:themeColor="text1"/>
          <w:sz w:val="22"/>
          <w:szCs w:val="22"/>
          <w:lang w:val="fr-FR"/>
        </w:rPr>
        <w:t xml:space="preserve"> avec la start-up </w:t>
      </w:r>
      <w:proofErr w:type="spellStart"/>
      <w:r w:rsidR="00AA7EF1" w:rsidRPr="00FC232E">
        <w:rPr>
          <w:rFonts w:ascii="Arial" w:hAnsi="Arial" w:cs="Arial"/>
          <w:b/>
          <w:color w:val="000000" w:themeColor="text1"/>
          <w:sz w:val="22"/>
          <w:szCs w:val="22"/>
          <w:lang w:val="fr-FR"/>
        </w:rPr>
        <w:t>Tous</w:t>
      </w:r>
      <w:r w:rsidR="005A1887">
        <w:rPr>
          <w:rFonts w:ascii="Arial" w:hAnsi="Arial" w:cs="Arial"/>
          <w:b/>
          <w:color w:val="000000" w:themeColor="text1"/>
          <w:sz w:val="22"/>
          <w:szCs w:val="22"/>
          <w:lang w:val="fr-FR"/>
        </w:rPr>
        <w:t>f</w:t>
      </w:r>
      <w:r w:rsidR="00AA7EF1" w:rsidRPr="00FC232E">
        <w:rPr>
          <w:rFonts w:ascii="Arial" w:hAnsi="Arial" w:cs="Arial"/>
          <w:b/>
          <w:color w:val="000000" w:themeColor="text1"/>
          <w:sz w:val="22"/>
          <w:szCs w:val="22"/>
          <w:lang w:val="fr-FR"/>
        </w:rPr>
        <w:t>acteurs</w:t>
      </w:r>
      <w:proofErr w:type="spellEnd"/>
      <w:r w:rsidR="00AA7EF1">
        <w:rPr>
          <w:rFonts w:ascii="Arial" w:hAnsi="Arial" w:cs="Arial"/>
          <w:b/>
          <w:color w:val="000000" w:themeColor="text1"/>
          <w:sz w:val="22"/>
          <w:szCs w:val="22"/>
          <w:lang w:val="fr-FR"/>
        </w:rPr>
        <w:t xml:space="preserve"> : </w:t>
      </w:r>
      <w:r w:rsidR="00C63C48">
        <w:rPr>
          <w:rFonts w:ascii="Arial" w:hAnsi="Arial" w:cs="Arial"/>
          <w:b/>
          <w:color w:val="000000" w:themeColor="text1"/>
          <w:sz w:val="22"/>
          <w:szCs w:val="22"/>
          <w:lang w:val="fr-FR"/>
        </w:rPr>
        <w:t>certains</w:t>
      </w:r>
      <w:r w:rsidR="0012621E">
        <w:rPr>
          <w:rFonts w:ascii="Arial" w:hAnsi="Arial" w:cs="Arial"/>
          <w:b/>
          <w:color w:val="000000" w:themeColor="text1"/>
          <w:sz w:val="22"/>
          <w:szCs w:val="22"/>
          <w:lang w:val="fr-FR"/>
        </w:rPr>
        <w:t xml:space="preserve"> </w:t>
      </w:r>
      <w:r w:rsidR="00CE1F6E">
        <w:rPr>
          <w:rFonts w:ascii="Arial" w:hAnsi="Arial" w:cs="Arial"/>
          <w:b/>
          <w:color w:val="000000" w:themeColor="text1"/>
          <w:sz w:val="22"/>
          <w:szCs w:val="22"/>
          <w:lang w:val="fr-FR"/>
        </w:rPr>
        <w:t xml:space="preserve">destinataires </w:t>
      </w:r>
      <w:r w:rsidR="0012621E">
        <w:rPr>
          <w:rFonts w:ascii="Arial" w:hAnsi="Arial" w:cs="Arial"/>
          <w:b/>
          <w:color w:val="000000" w:themeColor="text1"/>
          <w:sz w:val="22"/>
          <w:szCs w:val="22"/>
          <w:lang w:val="fr-FR"/>
        </w:rPr>
        <w:t>particuliers</w:t>
      </w:r>
      <w:r w:rsidR="0012621E" w:rsidRPr="00FC232E">
        <w:rPr>
          <w:rFonts w:ascii="Arial" w:hAnsi="Arial" w:cs="Arial"/>
          <w:b/>
          <w:color w:val="000000" w:themeColor="text1"/>
          <w:sz w:val="22"/>
          <w:szCs w:val="22"/>
          <w:lang w:val="fr-FR"/>
        </w:rPr>
        <w:t xml:space="preserve"> peuvent</w:t>
      </w:r>
      <w:r w:rsidR="007577F7">
        <w:rPr>
          <w:rFonts w:ascii="Arial" w:hAnsi="Arial" w:cs="Arial"/>
          <w:b/>
          <w:color w:val="000000" w:themeColor="text1"/>
          <w:sz w:val="22"/>
          <w:szCs w:val="22"/>
          <w:lang w:val="fr-FR"/>
        </w:rPr>
        <w:t xml:space="preserve"> désormais</w:t>
      </w:r>
      <w:r w:rsidR="0012621E" w:rsidRPr="00FC232E">
        <w:rPr>
          <w:rFonts w:ascii="Arial" w:hAnsi="Arial" w:cs="Arial"/>
          <w:b/>
          <w:color w:val="000000" w:themeColor="text1"/>
          <w:sz w:val="22"/>
          <w:szCs w:val="22"/>
          <w:lang w:val="fr-FR"/>
        </w:rPr>
        <w:t xml:space="preserve"> opter</w:t>
      </w:r>
      <w:r w:rsidR="008C393B">
        <w:rPr>
          <w:rFonts w:ascii="Arial" w:hAnsi="Arial" w:cs="Arial"/>
          <w:b/>
          <w:color w:val="000000" w:themeColor="text1"/>
          <w:sz w:val="22"/>
          <w:szCs w:val="22"/>
          <w:lang w:val="fr-FR"/>
        </w:rPr>
        <w:t>,</w:t>
      </w:r>
      <w:r w:rsidR="0012621E" w:rsidRPr="00FC232E">
        <w:rPr>
          <w:rFonts w:ascii="Arial" w:hAnsi="Arial" w:cs="Arial"/>
          <w:b/>
          <w:color w:val="000000" w:themeColor="text1"/>
          <w:sz w:val="22"/>
          <w:szCs w:val="22"/>
          <w:lang w:val="fr-FR"/>
        </w:rPr>
        <w:t xml:space="preserve"> </w:t>
      </w:r>
      <w:r w:rsidR="003056E2">
        <w:rPr>
          <w:rFonts w:ascii="Arial" w:hAnsi="Arial" w:cs="Arial"/>
          <w:b/>
          <w:color w:val="000000" w:themeColor="text1"/>
          <w:sz w:val="22"/>
          <w:szCs w:val="22"/>
          <w:lang w:val="fr-FR"/>
        </w:rPr>
        <w:t>le jour de la livraison et jusqu’</w:t>
      </w:r>
      <w:r w:rsidR="0012621E">
        <w:rPr>
          <w:rFonts w:ascii="Arial" w:hAnsi="Arial" w:cs="Arial"/>
          <w:b/>
          <w:color w:val="000000" w:themeColor="text1"/>
          <w:sz w:val="22"/>
          <w:szCs w:val="22"/>
          <w:lang w:val="fr-FR"/>
        </w:rPr>
        <w:t>à la dernière minute</w:t>
      </w:r>
      <w:r w:rsidR="008C393B">
        <w:rPr>
          <w:rFonts w:ascii="Arial" w:hAnsi="Arial" w:cs="Arial"/>
          <w:b/>
          <w:color w:val="000000" w:themeColor="text1"/>
          <w:sz w:val="22"/>
          <w:szCs w:val="22"/>
          <w:lang w:val="fr-FR"/>
        </w:rPr>
        <w:t>,</w:t>
      </w:r>
      <w:r w:rsidR="0012621E">
        <w:rPr>
          <w:rFonts w:ascii="Arial" w:hAnsi="Arial" w:cs="Arial"/>
          <w:b/>
          <w:color w:val="000000" w:themeColor="text1"/>
          <w:sz w:val="22"/>
          <w:szCs w:val="22"/>
          <w:lang w:val="fr-FR"/>
        </w:rPr>
        <w:t xml:space="preserve"> </w:t>
      </w:r>
      <w:r w:rsidR="0012621E" w:rsidRPr="00FC232E">
        <w:rPr>
          <w:rFonts w:ascii="Arial" w:hAnsi="Arial" w:cs="Arial"/>
          <w:b/>
          <w:color w:val="000000" w:themeColor="text1"/>
          <w:sz w:val="22"/>
          <w:szCs w:val="22"/>
          <w:lang w:val="fr-FR"/>
        </w:rPr>
        <w:t>pour une livrai</w:t>
      </w:r>
      <w:r w:rsidR="0012621E">
        <w:rPr>
          <w:rFonts w:ascii="Arial" w:hAnsi="Arial" w:cs="Arial"/>
          <w:b/>
          <w:color w:val="000000" w:themeColor="text1"/>
          <w:sz w:val="22"/>
          <w:szCs w:val="22"/>
          <w:lang w:val="fr-FR"/>
        </w:rPr>
        <w:t>son</w:t>
      </w:r>
      <w:r w:rsidR="00FC3BDA">
        <w:rPr>
          <w:rFonts w:ascii="Arial" w:hAnsi="Arial" w:cs="Arial"/>
          <w:b/>
          <w:color w:val="000000" w:themeColor="text1"/>
          <w:sz w:val="22"/>
          <w:szCs w:val="22"/>
          <w:lang w:val="fr-FR"/>
        </w:rPr>
        <w:t xml:space="preserve"> </w:t>
      </w:r>
      <w:r w:rsidR="004D7A7A">
        <w:rPr>
          <w:rFonts w:ascii="Arial" w:hAnsi="Arial" w:cs="Arial"/>
          <w:b/>
          <w:color w:val="000000" w:themeColor="text1"/>
          <w:sz w:val="22"/>
          <w:szCs w:val="22"/>
          <w:lang w:val="fr-FR"/>
        </w:rPr>
        <w:t>écologique sur un créneau en soirée</w:t>
      </w:r>
      <w:r w:rsidR="00FC3BDA">
        <w:rPr>
          <w:rFonts w:ascii="Arial" w:hAnsi="Arial" w:cs="Arial"/>
          <w:b/>
          <w:color w:val="000000" w:themeColor="text1"/>
          <w:sz w:val="22"/>
          <w:szCs w:val="22"/>
          <w:lang w:val="fr-FR"/>
        </w:rPr>
        <w:t>.</w:t>
      </w:r>
    </w:p>
    <w:p w14:paraId="6651FABB" w14:textId="59C7E0B3" w:rsidR="00C256AA" w:rsidRPr="00FC232E" w:rsidRDefault="00C256AA" w:rsidP="0059777D">
      <w:pPr>
        <w:autoSpaceDE w:val="0"/>
        <w:autoSpaceDN w:val="0"/>
        <w:adjustRightInd w:val="0"/>
        <w:spacing w:line="288" w:lineRule="auto"/>
        <w:ind w:right="-1"/>
        <w:rPr>
          <w:rFonts w:ascii="Arial" w:hAnsi="Arial" w:cs="Arial"/>
          <w:color w:val="000000" w:themeColor="text1"/>
          <w:sz w:val="22"/>
          <w:szCs w:val="22"/>
          <w:lang w:val="fr-FR"/>
        </w:rPr>
      </w:pPr>
    </w:p>
    <w:p w14:paraId="5A8456B3" w14:textId="33F82577" w:rsidR="00173DDD" w:rsidRPr="00FC232E" w:rsidRDefault="008D4C09" w:rsidP="0059777D">
      <w:pPr>
        <w:autoSpaceDE w:val="0"/>
        <w:autoSpaceDN w:val="0"/>
        <w:adjustRightInd w:val="0"/>
        <w:spacing w:line="288" w:lineRule="auto"/>
        <w:ind w:right="-1"/>
        <w:rPr>
          <w:rFonts w:ascii="Arial" w:hAnsi="Arial" w:cs="Arial"/>
          <w:color w:val="000000" w:themeColor="text1"/>
          <w:sz w:val="22"/>
          <w:szCs w:val="22"/>
          <w:lang w:val="fr-FR"/>
        </w:rPr>
      </w:pPr>
      <w:r>
        <w:rPr>
          <w:rFonts w:ascii="Arial" w:hAnsi="Arial" w:cs="Arial"/>
          <w:color w:val="000000" w:themeColor="text1"/>
          <w:sz w:val="22"/>
          <w:szCs w:val="22"/>
          <w:lang w:val="fr-FR"/>
        </w:rPr>
        <w:t>Les</w:t>
      </w:r>
      <w:r w:rsidR="00F6092E">
        <w:rPr>
          <w:rFonts w:ascii="Arial" w:hAnsi="Arial" w:cs="Arial"/>
          <w:color w:val="000000" w:themeColor="text1"/>
          <w:sz w:val="22"/>
          <w:szCs w:val="22"/>
          <w:lang w:val="fr-FR"/>
        </w:rPr>
        <w:t xml:space="preserve"> clients</w:t>
      </w:r>
      <w:r>
        <w:rPr>
          <w:rFonts w:ascii="Arial" w:hAnsi="Arial" w:cs="Arial"/>
          <w:color w:val="000000" w:themeColor="text1"/>
          <w:sz w:val="22"/>
          <w:szCs w:val="22"/>
          <w:lang w:val="fr-FR"/>
        </w:rPr>
        <w:t xml:space="preserve"> particuliers</w:t>
      </w:r>
      <w:r w:rsidR="00F6092E">
        <w:rPr>
          <w:rFonts w:ascii="Arial" w:hAnsi="Arial" w:cs="Arial"/>
          <w:color w:val="000000" w:themeColor="text1"/>
          <w:sz w:val="22"/>
          <w:szCs w:val="22"/>
          <w:lang w:val="fr-FR"/>
        </w:rPr>
        <w:t xml:space="preserve"> de GLS France</w:t>
      </w:r>
      <w:r>
        <w:rPr>
          <w:rFonts w:ascii="Arial" w:hAnsi="Arial" w:cs="Arial"/>
          <w:color w:val="000000" w:themeColor="text1"/>
          <w:sz w:val="22"/>
          <w:szCs w:val="22"/>
          <w:lang w:val="fr-FR"/>
        </w:rPr>
        <w:t xml:space="preserve"> bénéficient d</w:t>
      </w:r>
      <w:r w:rsidR="00070749">
        <w:rPr>
          <w:rFonts w:ascii="Arial" w:hAnsi="Arial" w:cs="Arial"/>
          <w:color w:val="000000" w:themeColor="text1"/>
          <w:sz w:val="22"/>
          <w:szCs w:val="22"/>
          <w:lang w:val="fr-FR"/>
        </w:rPr>
        <w:t>’</w:t>
      </w:r>
      <w:r>
        <w:rPr>
          <w:rFonts w:ascii="Arial" w:hAnsi="Arial" w:cs="Arial"/>
          <w:color w:val="000000" w:themeColor="text1"/>
          <w:sz w:val="22"/>
          <w:szCs w:val="22"/>
          <w:lang w:val="fr-FR"/>
        </w:rPr>
        <w:t>un</w:t>
      </w:r>
      <w:r w:rsidR="00871E72">
        <w:rPr>
          <w:rFonts w:ascii="Arial" w:hAnsi="Arial" w:cs="Arial"/>
          <w:color w:val="000000" w:themeColor="text1"/>
          <w:sz w:val="22"/>
          <w:szCs w:val="22"/>
          <w:lang w:val="fr-FR"/>
        </w:rPr>
        <w:t xml:space="preserve">e nouvelle option de livraison </w:t>
      </w:r>
      <w:r w:rsidR="00AA22FC">
        <w:rPr>
          <w:rFonts w:ascii="Arial" w:hAnsi="Arial" w:cs="Arial"/>
          <w:color w:val="000000" w:themeColor="text1"/>
          <w:sz w:val="22"/>
          <w:szCs w:val="22"/>
          <w:lang w:val="fr-FR"/>
        </w:rPr>
        <w:t>dans</w:t>
      </w:r>
      <w:r w:rsidR="001337C0">
        <w:rPr>
          <w:rFonts w:ascii="Arial" w:hAnsi="Arial" w:cs="Arial"/>
          <w:color w:val="000000" w:themeColor="text1"/>
          <w:sz w:val="22"/>
          <w:szCs w:val="22"/>
          <w:lang w:val="fr-FR"/>
        </w:rPr>
        <w:t xml:space="preserve"> </w:t>
      </w:r>
      <w:r w:rsidR="00EC6AB0">
        <w:rPr>
          <w:rFonts w:ascii="Arial" w:hAnsi="Arial" w:cs="Arial"/>
          <w:color w:val="000000" w:themeColor="text1"/>
          <w:sz w:val="22"/>
          <w:szCs w:val="22"/>
          <w:lang w:val="fr-FR"/>
        </w:rPr>
        <w:t>quelques</w:t>
      </w:r>
      <w:r w:rsidR="008A3F7F">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arrondissements</w:t>
      </w:r>
      <w:r w:rsidR="008A3F7F">
        <w:rPr>
          <w:rFonts w:ascii="Arial" w:hAnsi="Arial" w:cs="Arial"/>
          <w:color w:val="000000" w:themeColor="text1"/>
          <w:sz w:val="22"/>
          <w:szCs w:val="22"/>
          <w:lang w:val="fr-FR"/>
        </w:rPr>
        <w:t xml:space="preserve"> du sud</w:t>
      </w:r>
      <w:r>
        <w:rPr>
          <w:rFonts w:ascii="Arial" w:hAnsi="Arial" w:cs="Arial"/>
          <w:color w:val="000000" w:themeColor="text1"/>
          <w:sz w:val="22"/>
          <w:szCs w:val="22"/>
          <w:lang w:val="fr-FR"/>
        </w:rPr>
        <w:t xml:space="preserve"> </w:t>
      </w:r>
      <w:r w:rsidR="00344C04">
        <w:rPr>
          <w:rFonts w:ascii="Arial" w:hAnsi="Arial" w:cs="Arial"/>
          <w:color w:val="000000" w:themeColor="text1"/>
          <w:sz w:val="22"/>
          <w:szCs w:val="22"/>
          <w:lang w:val="fr-FR"/>
        </w:rPr>
        <w:t>parisien</w:t>
      </w:r>
      <w:r>
        <w:rPr>
          <w:rFonts w:ascii="Arial" w:hAnsi="Arial" w:cs="Arial"/>
          <w:color w:val="000000" w:themeColor="text1"/>
          <w:sz w:val="22"/>
          <w:szCs w:val="22"/>
          <w:lang w:val="fr-FR"/>
        </w:rPr>
        <w:t xml:space="preserve"> : </w:t>
      </w:r>
      <w:r w:rsidR="00FC232E" w:rsidRPr="00FC232E">
        <w:rPr>
          <w:rFonts w:ascii="Arial" w:hAnsi="Arial" w:cs="Arial"/>
          <w:color w:val="000000" w:themeColor="text1"/>
          <w:sz w:val="22"/>
          <w:szCs w:val="22"/>
          <w:lang w:val="fr-FR"/>
        </w:rPr>
        <w:t xml:space="preserve">le jour de la livraison, ils reçoivent un </w:t>
      </w:r>
      <w:r w:rsidR="003F329C">
        <w:rPr>
          <w:rFonts w:ascii="Arial" w:hAnsi="Arial" w:cs="Arial"/>
          <w:color w:val="000000" w:themeColor="text1"/>
          <w:sz w:val="22"/>
          <w:szCs w:val="22"/>
          <w:lang w:val="fr-FR"/>
        </w:rPr>
        <w:t>SMS</w:t>
      </w:r>
      <w:r w:rsidR="003F329C" w:rsidRPr="00FC232E">
        <w:rPr>
          <w:rFonts w:ascii="Arial" w:hAnsi="Arial" w:cs="Arial"/>
          <w:color w:val="000000" w:themeColor="text1"/>
          <w:sz w:val="22"/>
          <w:szCs w:val="22"/>
          <w:lang w:val="fr-FR"/>
        </w:rPr>
        <w:t xml:space="preserve"> </w:t>
      </w:r>
      <w:r w:rsidR="00FC232E" w:rsidRPr="00FC232E">
        <w:rPr>
          <w:rFonts w:ascii="Arial" w:hAnsi="Arial" w:cs="Arial"/>
          <w:color w:val="000000" w:themeColor="text1"/>
          <w:sz w:val="22"/>
          <w:szCs w:val="22"/>
          <w:lang w:val="fr-FR"/>
        </w:rPr>
        <w:t xml:space="preserve">leur indiquant que leur </w:t>
      </w:r>
      <w:r>
        <w:rPr>
          <w:rFonts w:ascii="Arial" w:hAnsi="Arial" w:cs="Arial"/>
          <w:color w:val="000000" w:themeColor="text1"/>
          <w:sz w:val="22"/>
          <w:szCs w:val="22"/>
          <w:lang w:val="fr-FR"/>
        </w:rPr>
        <w:t>colis sera livré dans la journée</w:t>
      </w:r>
      <w:r w:rsidR="00FC232E" w:rsidRPr="00FC232E">
        <w:rPr>
          <w:rFonts w:ascii="Arial" w:hAnsi="Arial" w:cs="Arial"/>
          <w:color w:val="000000" w:themeColor="text1"/>
          <w:sz w:val="22"/>
          <w:szCs w:val="22"/>
          <w:lang w:val="fr-FR"/>
        </w:rPr>
        <w:t xml:space="preserve">. </w:t>
      </w:r>
      <w:r w:rsidR="003F329C">
        <w:rPr>
          <w:rFonts w:ascii="Arial" w:hAnsi="Arial" w:cs="Arial"/>
          <w:color w:val="000000" w:themeColor="text1"/>
          <w:sz w:val="22"/>
          <w:szCs w:val="22"/>
          <w:lang w:val="fr-FR"/>
        </w:rPr>
        <w:t xml:space="preserve">Grâce </w:t>
      </w:r>
      <w:r w:rsidR="008D2798">
        <w:rPr>
          <w:rFonts w:ascii="Arial" w:hAnsi="Arial" w:cs="Arial"/>
          <w:color w:val="000000" w:themeColor="text1"/>
          <w:sz w:val="22"/>
          <w:szCs w:val="22"/>
          <w:lang w:val="fr-FR"/>
        </w:rPr>
        <w:t>à</w:t>
      </w:r>
      <w:r w:rsidR="003F329C">
        <w:rPr>
          <w:rFonts w:ascii="Arial" w:hAnsi="Arial" w:cs="Arial"/>
          <w:color w:val="000000" w:themeColor="text1"/>
          <w:sz w:val="22"/>
          <w:szCs w:val="22"/>
          <w:lang w:val="fr-FR"/>
        </w:rPr>
        <w:t xml:space="preserve"> la technologie interactive de </w:t>
      </w:r>
      <w:proofErr w:type="spellStart"/>
      <w:r w:rsidR="003F329C">
        <w:rPr>
          <w:rFonts w:ascii="Arial" w:hAnsi="Arial" w:cs="Arial"/>
          <w:color w:val="000000" w:themeColor="text1"/>
          <w:sz w:val="22"/>
          <w:szCs w:val="22"/>
          <w:lang w:val="fr-FR"/>
        </w:rPr>
        <w:t>Tousfacteurs</w:t>
      </w:r>
      <w:proofErr w:type="spellEnd"/>
      <w:r w:rsidR="003F2348">
        <w:rPr>
          <w:rFonts w:ascii="Arial" w:hAnsi="Arial" w:cs="Arial"/>
          <w:color w:val="000000" w:themeColor="text1"/>
          <w:sz w:val="22"/>
          <w:szCs w:val="22"/>
          <w:lang w:val="fr-FR"/>
        </w:rPr>
        <w:t>,</w:t>
      </w:r>
      <w:r w:rsidR="003F329C">
        <w:rPr>
          <w:rFonts w:ascii="Arial" w:hAnsi="Arial" w:cs="Arial"/>
          <w:color w:val="000000" w:themeColor="text1"/>
          <w:sz w:val="22"/>
          <w:szCs w:val="22"/>
          <w:lang w:val="fr-FR"/>
        </w:rPr>
        <w:t xml:space="preserve"> les destinataires</w:t>
      </w:r>
      <w:r w:rsidR="00FC232E" w:rsidRPr="00FC232E">
        <w:rPr>
          <w:rFonts w:ascii="Arial" w:hAnsi="Arial" w:cs="Arial"/>
          <w:color w:val="000000" w:themeColor="text1"/>
          <w:sz w:val="22"/>
          <w:szCs w:val="22"/>
          <w:lang w:val="fr-FR"/>
        </w:rPr>
        <w:t xml:space="preserve"> peuvent</w:t>
      </w:r>
      <w:r w:rsidR="00994BF0">
        <w:rPr>
          <w:rFonts w:ascii="Arial" w:hAnsi="Arial" w:cs="Arial"/>
          <w:color w:val="000000" w:themeColor="text1"/>
          <w:sz w:val="22"/>
          <w:szCs w:val="22"/>
          <w:lang w:val="fr-FR"/>
        </w:rPr>
        <w:t xml:space="preserve"> à présent</w:t>
      </w:r>
      <w:r w:rsidR="005D5D43">
        <w:rPr>
          <w:rFonts w:ascii="Arial" w:hAnsi="Arial" w:cs="Arial"/>
          <w:color w:val="000000" w:themeColor="text1"/>
          <w:sz w:val="22"/>
          <w:szCs w:val="22"/>
          <w:lang w:val="fr-FR"/>
        </w:rPr>
        <w:t>,</w:t>
      </w:r>
      <w:r w:rsidR="00FC232E" w:rsidRPr="00FC232E">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jusqu</w:t>
      </w:r>
      <w:r w:rsidR="00070749">
        <w:rPr>
          <w:rFonts w:ascii="Arial" w:hAnsi="Arial" w:cs="Arial"/>
          <w:color w:val="000000" w:themeColor="text1"/>
          <w:sz w:val="22"/>
          <w:szCs w:val="22"/>
          <w:lang w:val="fr-FR"/>
        </w:rPr>
        <w:t>’</w:t>
      </w:r>
      <w:r>
        <w:rPr>
          <w:rFonts w:ascii="Arial" w:hAnsi="Arial" w:cs="Arial"/>
          <w:color w:val="000000" w:themeColor="text1"/>
          <w:sz w:val="22"/>
          <w:szCs w:val="22"/>
          <w:lang w:val="fr-FR"/>
        </w:rPr>
        <w:t>à la dernière minute</w:t>
      </w:r>
      <w:r w:rsidR="005D5D43">
        <w:rPr>
          <w:rFonts w:ascii="Arial" w:hAnsi="Arial" w:cs="Arial"/>
          <w:color w:val="000000" w:themeColor="text1"/>
          <w:sz w:val="22"/>
          <w:szCs w:val="22"/>
          <w:lang w:val="fr-FR"/>
        </w:rPr>
        <w:t>,</w:t>
      </w:r>
      <w:r>
        <w:rPr>
          <w:rFonts w:ascii="Arial" w:hAnsi="Arial" w:cs="Arial"/>
          <w:color w:val="000000" w:themeColor="text1"/>
          <w:sz w:val="22"/>
          <w:szCs w:val="22"/>
          <w:lang w:val="fr-FR"/>
        </w:rPr>
        <w:t xml:space="preserve"> </w:t>
      </w:r>
      <w:r w:rsidR="003F329C">
        <w:rPr>
          <w:rFonts w:ascii="Arial" w:hAnsi="Arial" w:cs="Arial"/>
          <w:color w:val="000000" w:themeColor="text1"/>
          <w:sz w:val="22"/>
          <w:szCs w:val="22"/>
          <w:lang w:val="fr-FR"/>
        </w:rPr>
        <w:t>choisir</w:t>
      </w:r>
      <w:r w:rsidR="003F329C" w:rsidRPr="00FC232E">
        <w:rPr>
          <w:rFonts w:ascii="Arial" w:hAnsi="Arial" w:cs="Arial"/>
          <w:color w:val="000000" w:themeColor="text1"/>
          <w:sz w:val="22"/>
          <w:szCs w:val="22"/>
          <w:lang w:val="fr-FR"/>
        </w:rPr>
        <w:t xml:space="preserve"> </w:t>
      </w:r>
      <w:r w:rsidR="00FC232E" w:rsidRPr="00FC232E">
        <w:rPr>
          <w:rFonts w:ascii="Arial" w:hAnsi="Arial" w:cs="Arial"/>
          <w:color w:val="000000" w:themeColor="text1"/>
          <w:sz w:val="22"/>
          <w:szCs w:val="22"/>
          <w:lang w:val="fr-FR"/>
        </w:rPr>
        <w:t>une livraison</w:t>
      </w:r>
      <w:r w:rsidR="003F329C">
        <w:rPr>
          <w:rFonts w:ascii="Arial" w:hAnsi="Arial" w:cs="Arial"/>
          <w:color w:val="000000" w:themeColor="text1"/>
          <w:sz w:val="22"/>
          <w:szCs w:val="22"/>
          <w:lang w:val="fr-FR"/>
        </w:rPr>
        <w:t xml:space="preserve"> </w:t>
      </w:r>
      <w:r w:rsidR="00994BF0">
        <w:rPr>
          <w:rFonts w:ascii="Arial" w:hAnsi="Arial" w:cs="Arial"/>
          <w:color w:val="000000" w:themeColor="text1"/>
          <w:sz w:val="22"/>
          <w:szCs w:val="22"/>
          <w:lang w:val="fr-FR"/>
        </w:rPr>
        <w:t>en horaires décalés,</w:t>
      </w:r>
      <w:r w:rsidR="00FC232E" w:rsidRPr="00FC232E">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entre</w:t>
      </w:r>
      <w:r w:rsidR="00FC232E" w:rsidRPr="00FC232E">
        <w:rPr>
          <w:rFonts w:ascii="Arial" w:hAnsi="Arial" w:cs="Arial"/>
          <w:color w:val="000000" w:themeColor="text1"/>
          <w:sz w:val="22"/>
          <w:szCs w:val="22"/>
          <w:lang w:val="fr-FR"/>
        </w:rPr>
        <w:t xml:space="preserve"> 18h </w:t>
      </w:r>
      <w:r>
        <w:rPr>
          <w:rFonts w:ascii="Arial" w:hAnsi="Arial" w:cs="Arial"/>
          <w:color w:val="000000" w:themeColor="text1"/>
          <w:sz w:val="22"/>
          <w:szCs w:val="22"/>
          <w:lang w:val="fr-FR"/>
        </w:rPr>
        <w:t>et</w:t>
      </w:r>
      <w:r w:rsidR="00FC232E" w:rsidRPr="00FC232E">
        <w:rPr>
          <w:rFonts w:ascii="Arial" w:hAnsi="Arial" w:cs="Arial"/>
          <w:color w:val="000000" w:themeColor="text1"/>
          <w:sz w:val="22"/>
          <w:szCs w:val="22"/>
          <w:lang w:val="fr-FR"/>
        </w:rPr>
        <w:t xml:space="preserve"> 20h ou </w:t>
      </w:r>
      <w:r>
        <w:rPr>
          <w:rFonts w:ascii="Arial" w:hAnsi="Arial" w:cs="Arial"/>
          <w:color w:val="000000" w:themeColor="text1"/>
          <w:sz w:val="22"/>
          <w:szCs w:val="22"/>
          <w:lang w:val="fr-FR"/>
        </w:rPr>
        <w:t>entre</w:t>
      </w:r>
      <w:r w:rsidR="00FC232E" w:rsidRPr="00FC232E">
        <w:rPr>
          <w:rFonts w:ascii="Arial" w:hAnsi="Arial" w:cs="Arial"/>
          <w:color w:val="000000" w:themeColor="text1"/>
          <w:sz w:val="22"/>
          <w:szCs w:val="22"/>
          <w:lang w:val="fr-FR"/>
        </w:rPr>
        <w:t xml:space="preserve"> 20h </w:t>
      </w:r>
      <w:r>
        <w:rPr>
          <w:rFonts w:ascii="Arial" w:hAnsi="Arial" w:cs="Arial"/>
          <w:color w:val="000000" w:themeColor="text1"/>
          <w:sz w:val="22"/>
          <w:szCs w:val="22"/>
          <w:lang w:val="fr-FR"/>
        </w:rPr>
        <w:t xml:space="preserve">et </w:t>
      </w:r>
      <w:r w:rsidR="00FC232E" w:rsidRPr="00FC232E">
        <w:rPr>
          <w:rFonts w:ascii="Arial" w:hAnsi="Arial" w:cs="Arial"/>
          <w:color w:val="000000" w:themeColor="text1"/>
          <w:sz w:val="22"/>
          <w:szCs w:val="22"/>
          <w:lang w:val="fr-FR"/>
        </w:rPr>
        <w:t>22h</w:t>
      </w:r>
      <w:r w:rsidR="005D5D43">
        <w:rPr>
          <w:rFonts w:ascii="Arial" w:hAnsi="Arial" w:cs="Arial"/>
          <w:color w:val="000000" w:themeColor="text1"/>
          <w:sz w:val="22"/>
          <w:szCs w:val="22"/>
          <w:lang w:val="fr-FR"/>
        </w:rPr>
        <w:t>,</w:t>
      </w:r>
      <w:r w:rsidR="00BE056F">
        <w:rPr>
          <w:rFonts w:ascii="Arial" w:hAnsi="Arial" w:cs="Arial"/>
          <w:color w:val="000000" w:themeColor="text1"/>
          <w:sz w:val="22"/>
          <w:szCs w:val="22"/>
          <w:lang w:val="fr-FR"/>
        </w:rPr>
        <w:t xml:space="preserve"> le jour même </w:t>
      </w:r>
      <w:proofErr w:type="spellStart"/>
      <w:r w:rsidR="00BE056F">
        <w:rPr>
          <w:rFonts w:ascii="Arial" w:hAnsi="Arial" w:cs="Arial"/>
          <w:color w:val="000000" w:themeColor="text1"/>
          <w:sz w:val="22"/>
          <w:szCs w:val="22"/>
          <w:lang w:val="fr-FR"/>
        </w:rPr>
        <w:t>ou</w:t>
      </w:r>
      <w:proofErr w:type="spellEnd"/>
      <w:r w:rsidR="00BE056F">
        <w:rPr>
          <w:rFonts w:ascii="Arial" w:hAnsi="Arial" w:cs="Arial"/>
          <w:color w:val="000000" w:themeColor="text1"/>
          <w:sz w:val="22"/>
          <w:szCs w:val="22"/>
          <w:lang w:val="fr-FR"/>
        </w:rPr>
        <w:t xml:space="preserve"> le lendemain,</w:t>
      </w:r>
      <w:r>
        <w:rPr>
          <w:rFonts w:ascii="Arial" w:hAnsi="Arial" w:cs="Arial"/>
          <w:color w:val="000000" w:themeColor="text1"/>
          <w:sz w:val="22"/>
          <w:szCs w:val="22"/>
          <w:lang w:val="fr-FR"/>
        </w:rPr>
        <w:t xml:space="preserve"> moyennant un </w:t>
      </w:r>
      <w:r w:rsidR="00994BF0">
        <w:rPr>
          <w:rFonts w:ascii="Arial" w:hAnsi="Arial" w:cs="Arial"/>
          <w:color w:val="000000" w:themeColor="text1"/>
          <w:sz w:val="22"/>
          <w:szCs w:val="22"/>
          <w:lang w:val="fr-FR"/>
        </w:rPr>
        <w:t xml:space="preserve">complément </w:t>
      </w:r>
      <w:r>
        <w:rPr>
          <w:rFonts w:ascii="Arial" w:hAnsi="Arial" w:cs="Arial"/>
          <w:color w:val="000000" w:themeColor="text1"/>
          <w:sz w:val="22"/>
          <w:szCs w:val="22"/>
          <w:lang w:val="fr-FR"/>
        </w:rPr>
        <w:t xml:space="preserve">de </w:t>
      </w:r>
      <w:r w:rsidR="003F329C">
        <w:rPr>
          <w:rFonts w:ascii="Arial" w:hAnsi="Arial" w:cs="Arial"/>
          <w:color w:val="000000" w:themeColor="text1"/>
          <w:sz w:val="22"/>
          <w:szCs w:val="22"/>
          <w:lang w:val="fr-FR"/>
        </w:rPr>
        <w:t>quelques</w:t>
      </w:r>
      <w:r w:rsidRPr="00FC232E">
        <w:rPr>
          <w:rFonts w:ascii="Arial" w:hAnsi="Arial" w:cs="Arial"/>
          <w:color w:val="000000" w:themeColor="text1"/>
          <w:sz w:val="22"/>
          <w:szCs w:val="22"/>
          <w:lang w:val="fr-FR"/>
        </w:rPr>
        <w:t xml:space="preserve"> euros</w:t>
      </w:r>
      <w:r w:rsidR="002B6C9B" w:rsidRPr="00FC232E">
        <w:rPr>
          <w:rFonts w:ascii="Arial" w:hAnsi="Arial" w:cs="Arial"/>
          <w:color w:val="000000" w:themeColor="text1"/>
          <w:sz w:val="22"/>
          <w:szCs w:val="22"/>
          <w:lang w:val="fr-FR"/>
        </w:rPr>
        <w:t>.</w:t>
      </w:r>
      <w:r w:rsidR="001B1DB9">
        <w:rPr>
          <w:rFonts w:ascii="Arial" w:hAnsi="Arial" w:cs="Arial"/>
          <w:color w:val="000000" w:themeColor="text1"/>
          <w:sz w:val="22"/>
          <w:szCs w:val="22"/>
          <w:lang w:val="fr-FR"/>
        </w:rPr>
        <w:t xml:space="preserve"> </w:t>
      </w:r>
      <w:r w:rsidRPr="005A1887">
        <w:rPr>
          <w:rFonts w:ascii="Arial" w:hAnsi="Arial" w:cs="Arial"/>
          <w:color w:val="000000" w:themeColor="text1"/>
          <w:sz w:val="22"/>
          <w:szCs w:val="22"/>
          <w:lang w:val="fr-FR"/>
        </w:rPr>
        <w:t>« </w:t>
      </w:r>
      <w:r w:rsidR="00FC232E" w:rsidRPr="005A1887">
        <w:rPr>
          <w:rFonts w:ascii="Arial" w:hAnsi="Arial" w:cs="Arial"/>
          <w:color w:val="000000" w:themeColor="text1"/>
          <w:sz w:val="22"/>
          <w:szCs w:val="22"/>
          <w:lang w:val="fr-FR"/>
        </w:rPr>
        <w:t xml:space="preserve">Les destinataires ont ainsi la possibilité </w:t>
      </w:r>
      <w:r w:rsidR="002134C1" w:rsidRPr="005A1887">
        <w:rPr>
          <w:rFonts w:ascii="Arial" w:hAnsi="Arial" w:cs="Arial"/>
          <w:color w:val="000000" w:themeColor="text1"/>
          <w:sz w:val="22"/>
          <w:szCs w:val="22"/>
          <w:lang w:val="fr-FR"/>
        </w:rPr>
        <w:t>de piloter</w:t>
      </w:r>
      <w:r w:rsidR="00FC232E" w:rsidRPr="005A1887">
        <w:rPr>
          <w:rFonts w:ascii="Arial" w:hAnsi="Arial" w:cs="Arial"/>
          <w:color w:val="000000" w:themeColor="text1"/>
          <w:sz w:val="22"/>
          <w:szCs w:val="22"/>
          <w:lang w:val="fr-FR"/>
        </w:rPr>
        <w:t xml:space="preserve"> </w:t>
      </w:r>
      <w:r w:rsidR="00A964AC" w:rsidRPr="005A1887">
        <w:rPr>
          <w:rFonts w:ascii="Arial" w:hAnsi="Arial" w:cs="Arial"/>
          <w:color w:val="000000" w:themeColor="text1"/>
          <w:sz w:val="22"/>
          <w:szCs w:val="22"/>
          <w:lang w:val="fr-FR"/>
        </w:rPr>
        <w:t xml:space="preserve">davantage </w:t>
      </w:r>
      <w:r w:rsidR="00FC232E" w:rsidRPr="005A1887">
        <w:rPr>
          <w:rFonts w:ascii="Arial" w:hAnsi="Arial" w:cs="Arial"/>
          <w:color w:val="000000" w:themeColor="text1"/>
          <w:sz w:val="22"/>
          <w:szCs w:val="22"/>
          <w:lang w:val="fr-FR"/>
        </w:rPr>
        <w:t xml:space="preserve">encore </w:t>
      </w:r>
      <w:r w:rsidR="00A964AC" w:rsidRPr="005A1887">
        <w:rPr>
          <w:rFonts w:ascii="Arial" w:hAnsi="Arial" w:cs="Arial"/>
          <w:color w:val="000000" w:themeColor="text1"/>
          <w:sz w:val="22"/>
          <w:szCs w:val="22"/>
          <w:lang w:val="fr-FR"/>
        </w:rPr>
        <w:t>la</w:t>
      </w:r>
      <w:r w:rsidR="00FC232E" w:rsidRPr="005A1887">
        <w:rPr>
          <w:rFonts w:ascii="Arial" w:hAnsi="Arial" w:cs="Arial"/>
          <w:color w:val="000000" w:themeColor="text1"/>
          <w:sz w:val="22"/>
          <w:szCs w:val="22"/>
          <w:lang w:val="fr-FR"/>
        </w:rPr>
        <w:t xml:space="preserve"> livraison </w:t>
      </w:r>
      <w:r w:rsidR="00F06A62" w:rsidRPr="005A1887">
        <w:rPr>
          <w:rFonts w:ascii="Arial" w:hAnsi="Arial" w:cs="Arial"/>
          <w:color w:val="000000" w:themeColor="text1"/>
          <w:sz w:val="22"/>
          <w:szCs w:val="22"/>
          <w:lang w:val="fr-FR"/>
        </w:rPr>
        <w:t xml:space="preserve">de leurs colis en fonction de </w:t>
      </w:r>
      <w:r w:rsidR="00FC232E" w:rsidRPr="005A1887">
        <w:rPr>
          <w:rFonts w:ascii="Arial" w:hAnsi="Arial" w:cs="Arial"/>
          <w:color w:val="000000" w:themeColor="text1"/>
          <w:sz w:val="22"/>
          <w:szCs w:val="22"/>
          <w:lang w:val="fr-FR"/>
        </w:rPr>
        <w:t>leurs souhaits</w:t>
      </w:r>
      <w:r w:rsidR="00070749" w:rsidRPr="005A1887">
        <w:rPr>
          <w:rFonts w:ascii="Arial" w:hAnsi="Arial" w:cs="Arial"/>
          <w:color w:val="000000" w:themeColor="text1"/>
          <w:sz w:val="22"/>
          <w:szCs w:val="22"/>
          <w:lang w:val="fr-FR"/>
        </w:rPr>
        <w:t> »</w:t>
      </w:r>
      <w:r w:rsidR="00FC232E" w:rsidRPr="005A1887">
        <w:rPr>
          <w:rFonts w:ascii="Arial" w:hAnsi="Arial" w:cs="Arial"/>
          <w:color w:val="000000" w:themeColor="text1"/>
          <w:sz w:val="22"/>
          <w:szCs w:val="22"/>
          <w:lang w:val="fr-FR"/>
        </w:rPr>
        <w:t>,</w:t>
      </w:r>
      <w:r w:rsidR="00FC232E" w:rsidRPr="00FC232E">
        <w:rPr>
          <w:rFonts w:ascii="Arial" w:hAnsi="Arial" w:cs="Arial"/>
          <w:color w:val="000000" w:themeColor="text1"/>
          <w:sz w:val="22"/>
          <w:szCs w:val="22"/>
          <w:lang w:val="fr-FR"/>
        </w:rPr>
        <w:t xml:space="preserve"> explique Klaus </w:t>
      </w:r>
      <w:proofErr w:type="spellStart"/>
      <w:r w:rsidR="00FC232E" w:rsidRPr="00FC232E">
        <w:rPr>
          <w:rFonts w:ascii="Arial" w:hAnsi="Arial" w:cs="Arial"/>
          <w:color w:val="000000" w:themeColor="text1"/>
          <w:sz w:val="22"/>
          <w:szCs w:val="22"/>
          <w:lang w:val="fr-FR"/>
        </w:rPr>
        <w:t>Schädle</w:t>
      </w:r>
      <w:proofErr w:type="spellEnd"/>
      <w:r w:rsidR="00FC232E" w:rsidRPr="00FC232E">
        <w:rPr>
          <w:rFonts w:ascii="Arial" w:hAnsi="Arial" w:cs="Arial"/>
          <w:color w:val="000000" w:themeColor="text1"/>
          <w:sz w:val="22"/>
          <w:szCs w:val="22"/>
          <w:lang w:val="fr-FR"/>
        </w:rPr>
        <w:t xml:space="preserve">, Group Area </w:t>
      </w:r>
      <w:proofErr w:type="spellStart"/>
      <w:r w:rsidR="00FC232E" w:rsidRPr="00FC232E">
        <w:rPr>
          <w:rFonts w:ascii="Arial" w:hAnsi="Arial" w:cs="Arial"/>
          <w:color w:val="000000" w:themeColor="text1"/>
          <w:sz w:val="22"/>
          <w:szCs w:val="22"/>
          <w:lang w:val="fr-FR"/>
        </w:rPr>
        <w:t>Managing</w:t>
      </w:r>
      <w:proofErr w:type="spellEnd"/>
      <w:r w:rsidR="00FC232E" w:rsidRPr="00FC232E">
        <w:rPr>
          <w:rFonts w:ascii="Arial" w:hAnsi="Arial" w:cs="Arial"/>
          <w:color w:val="000000" w:themeColor="text1"/>
          <w:sz w:val="22"/>
          <w:szCs w:val="22"/>
          <w:lang w:val="fr-FR"/>
        </w:rPr>
        <w:t xml:space="preserve"> </w:t>
      </w:r>
      <w:proofErr w:type="spellStart"/>
      <w:r w:rsidR="00FC232E" w:rsidRPr="00FC232E">
        <w:rPr>
          <w:rFonts w:ascii="Arial" w:hAnsi="Arial" w:cs="Arial"/>
          <w:color w:val="000000" w:themeColor="text1"/>
          <w:sz w:val="22"/>
          <w:szCs w:val="22"/>
          <w:lang w:val="fr-FR"/>
        </w:rPr>
        <w:t>Director</w:t>
      </w:r>
      <w:proofErr w:type="spellEnd"/>
      <w:r w:rsidR="00FC232E" w:rsidRPr="00FC232E">
        <w:rPr>
          <w:rFonts w:ascii="Arial" w:hAnsi="Arial" w:cs="Arial"/>
          <w:color w:val="000000" w:themeColor="text1"/>
          <w:sz w:val="22"/>
          <w:szCs w:val="22"/>
          <w:lang w:val="fr-FR"/>
        </w:rPr>
        <w:t xml:space="preserve"> chez GLS. </w:t>
      </w:r>
      <w:r w:rsidR="005A1887">
        <w:rPr>
          <w:rFonts w:ascii="Arial" w:hAnsi="Arial" w:cs="Arial"/>
          <w:color w:val="000000" w:themeColor="text1"/>
          <w:sz w:val="22"/>
          <w:szCs w:val="22"/>
          <w:lang w:val="fr-FR"/>
        </w:rPr>
        <w:t>Les</w:t>
      </w:r>
      <w:r w:rsidR="00FC232E" w:rsidRPr="00FC232E">
        <w:rPr>
          <w:rFonts w:ascii="Arial" w:hAnsi="Arial" w:cs="Arial"/>
          <w:color w:val="000000" w:themeColor="text1"/>
          <w:sz w:val="22"/>
          <w:szCs w:val="22"/>
          <w:lang w:val="fr-FR"/>
        </w:rPr>
        <w:t xml:space="preserve"> colis </w:t>
      </w:r>
      <w:r w:rsidR="0039352B">
        <w:rPr>
          <w:rFonts w:ascii="Arial" w:hAnsi="Arial" w:cs="Arial"/>
          <w:color w:val="000000" w:themeColor="text1"/>
          <w:sz w:val="22"/>
          <w:szCs w:val="22"/>
          <w:lang w:val="fr-FR"/>
        </w:rPr>
        <w:t>B</w:t>
      </w:r>
      <w:r w:rsidR="00FC232E" w:rsidRPr="00FC232E">
        <w:rPr>
          <w:rFonts w:ascii="Arial" w:hAnsi="Arial" w:cs="Arial"/>
          <w:color w:val="000000" w:themeColor="text1"/>
          <w:sz w:val="22"/>
          <w:szCs w:val="22"/>
          <w:lang w:val="fr-FR"/>
        </w:rPr>
        <w:t xml:space="preserve">2C </w:t>
      </w:r>
      <w:r w:rsidR="005A1887">
        <w:rPr>
          <w:rFonts w:ascii="Arial" w:hAnsi="Arial" w:cs="Arial"/>
          <w:color w:val="000000" w:themeColor="text1"/>
          <w:sz w:val="22"/>
          <w:szCs w:val="22"/>
          <w:lang w:val="fr-FR"/>
        </w:rPr>
        <w:t>sont</w:t>
      </w:r>
      <w:r w:rsidR="006B6BC1">
        <w:rPr>
          <w:rFonts w:ascii="Arial" w:hAnsi="Arial" w:cs="Arial"/>
          <w:color w:val="000000" w:themeColor="text1"/>
          <w:sz w:val="22"/>
          <w:szCs w:val="22"/>
          <w:lang w:val="fr-FR"/>
        </w:rPr>
        <w:t xml:space="preserve"> regroupés</w:t>
      </w:r>
      <w:r w:rsidR="00FC232E" w:rsidRPr="00FC232E">
        <w:rPr>
          <w:rFonts w:ascii="Arial" w:hAnsi="Arial" w:cs="Arial"/>
          <w:color w:val="000000" w:themeColor="text1"/>
          <w:sz w:val="22"/>
          <w:szCs w:val="22"/>
          <w:lang w:val="fr-FR"/>
        </w:rPr>
        <w:t xml:space="preserve"> </w:t>
      </w:r>
      <w:r w:rsidR="006B6BC1">
        <w:rPr>
          <w:rFonts w:ascii="Arial" w:hAnsi="Arial" w:cs="Arial"/>
          <w:color w:val="000000" w:themeColor="text1"/>
          <w:sz w:val="22"/>
          <w:szCs w:val="22"/>
          <w:lang w:val="fr-FR"/>
        </w:rPr>
        <w:t>à</w:t>
      </w:r>
      <w:r w:rsidR="00344C04">
        <w:rPr>
          <w:rFonts w:ascii="Arial" w:hAnsi="Arial" w:cs="Arial"/>
          <w:color w:val="000000" w:themeColor="text1"/>
          <w:sz w:val="22"/>
          <w:szCs w:val="22"/>
          <w:lang w:val="fr-FR"/>
        </w:rPr>
        <w:t xml:space="preserve"> l’agence</w:t>
      </w:r>
      <w:r w:rsidR="00FC232E" w:rsidRPr="00FC232E">
        <w:rPr>
          <w:rFonts w:ascii="Arial" w:hAnsi="Arial" w:cs="Arial"/>
          <w:color w:val="000000" w:themeColor="text1"/>
          <w:sz w:val="22"/>
          <w:szCs w:val="22"/>
          <w:lang w:val="fr-FR"/>
        </w:rPr>
        <w:t xml:space="preserve"> GLS</w:t>
      </w:r>
      <w:r w:rsidR="005A1887">
        <w:rPr>
          <w:rFonts w:ascii="Arial" w:hAnsi="Arial" w:cs="Arial"/>
          <w:color w:val="000000" w:themeColor="text1"/>
          <w:sz w:val="22"/>
          <w:szCs w:val="22"/>
          <w:lang w:val="fr-FR"/>
        </w:rPr>
        <w:t xml:space="preserve"> de</w:t>
      </w:r>
      <w:r w:rsidR="000E0063">
        <w:rPr>
          <w:rFonts w:ascii="Arial" w:hAnsi="Arial" w:cs="Arial"/>
          <w:color w:val="000000" w:themeColor="text1"/>
          <w:sz w:val="22"/>
          <w:szCs w:val="22"/>
          <w:lang w:val="fr-FR"/>
        </w:rPr>
        <w:t xml:space="preserve"> Vitry</w:t>
      </w:r>
      <w:r w:rsidR="005A1887">
        <w:rPr>
          <w:rFonts w:ascii="Arial" w:hAnsi="Arial" w:cs="Arial"/>
          <w:color w:val="000000" w:themeColor="text1"/>
          <w:sz w:val="22"/>
          <w:szCs w:val="22"/>
          <w:lang w:val="fr-FR"/>
        </w:rPr>
        <w:t xml:space="preserve">-sur-Seine, avant d’être transmis au hub de </w:t>
      </w:r>
      <w:proofErr w:type="spellStart"/>
      <w:r w:rsidR="005A1887">
        <w:rPr>
          <w:rFonts w:ascii="Arial" w:hAnsi="Arial" w:cs="Arial"/>
          <w:color w:val="000000" w:themeColor="text1"/>
          <w:sz w:val="22"/>
          <w:szCs w:val="22"/>
          <w:lang w:val="fr-FR"/>
        </w:rPr>
        <w:t>Tousfacteurs</w:t>
      </w:r>
      <w:proofErr w:type="spellEnd"/>
      <w:r w:rsidR="005A1887">
        <w:rPr>
          <w:rFonts w:ascii="Arial" w:hAnsi="Arial" w:cs="Arial"/>
          <w:color w:val="000000" w:themeColor="text1"/>
          <w:sz w:val="22"/>
          <w:szCs w:val="22"/>
          <w:lang w:val="fr-FR"/>
        </w:rPr>
        <w:t xml:space="preserve"> se trouvant dans Paris intramuros</w:t>
      </w:r>
      <w:r w:rsidR="00A817E3">
        <w:rPr>
          <w:rFonts w:ascii="Arial" w:hAnsi="Arial" w:cs="Arial"/>
          <w:color w:val="000000" w:themeColor="text1"/>
          <w:sz w:val="22"/>
          <w:szCs w:val="22"/>
          <w:lang w:val="fr-FR"/>
        </w:rPr>
        <w:t>.</w:t>
      </w:r>
    </w:p>
    <w:p w14:paraId="4F2B4E4A" w14:textId="77777777" w:rsidR="00173DDD" w:rsidRPr="00FC232E" w:rsidRDefault="00173DDD" w:rsidP="0059777D">
      <w:pPr>
        <w:autoSpaceDE w:val="0"/>
        <w:autoSpaceDN w:val="0"/>
        <w:adjustRightInd w:val="0"/>
        <w:spacing w:line="288" w:lineRule="auto"/>
        <w:ind w:right="-1"/>
        <w:rPr>
          <w:rFonts w:ascii="Arial" w:hAnsi="Arial" w:cs="Arial"/>
          <w:color w:val="000000" w:themeColor="text1"/>
          <w:sz w:val="22"/>
          <w:szCs w:val="22"/>
          <w:lang w:val="fr-FR"/>
        </w:rPr>
      </w:pPr>
    </w:p>
    <w:p w14:paraId="75578045" w14:textId="22E4DB5C" w:rsidR="00794EEA" w:rsidRPr="00077598" w:rsidRDefault="00FC232E" w:rsidP="0059777D">
      <w:pPr>
        <w:autoSpaceDE w:val="0"/>
        <w:autoSpaceDN w:val="0"/>
        <w:adjustRightInd w:val="0"/>
        <w:spacing w:line="288" w:lineRule="auto"/>
        <w:ind w:right="-1"/>
        <w:rPr>
          <w:rFonts w:ascii="Arial" w:hAnsi="Arial" w:cs="Arial"/>
          <w:i/>
          <w:color w:val="000000" w:themeColor="text1"/>
          <w:sz w:val="22"/>
          <w:szCs w:val="22"/>
          <w:lang w:val="fr-FR"/>
        </w:rPr>
      </w:pPr>
      <w:r w:rsidRPr="00FC232E">
        <w:rPr>
          <w:rFonts w:ascii="Arial" w:hAnsi="Arial" w:cs="Arial"/>
          <w:color w:val="000000" w:themeColor="text1"/>
          <w:sz w:val="22"/>
          <w:szCs w:val="22"/>
          <w:lang w:val="fr-FR"/>
        </w:rPr>
        <w:t xml:space="preserve">La </w:t>
      </w:r>
      <w:r w:rsidR="00E9641A">
        <w:rPr>
          <w:rFonts w:ascii="Arial" w:hAnsi="Arial" w:cs="Arial"/>
          <w:color w:val="000000" w:themeColor="text1"/>
          <w:sz w:val="22"/>
          <w:szCs w:val="22"/>
          <w:lang w:val="fr-FR"/>
        </w:rPr>
        <w:t>s</w:t>
      </w:r>
      <w:r w:rsidRPr="00FC232E">
        <w:rPr>
          <w:rFonts w:ascii="Arial" w:hAnsi="Arial" w:cs="Arial"/>
          <w:color w:val="000000" w:themeColor="text1"/>
          <w:sz w:val="22"/>
          <w:szCs w:val="22"/>
          <w:lang w:val="fr-FR"/>
        </w:rPr>
        <w:t>tart-</w:t>
      </w:r>
      <w:r w:rsidR="00E9641A">
        <w:rPr>
          <w:rFonts w:ascii="Arial" w:hAnsi="Arial" w:cs="Arial"/>
          <w:color w:val="000000" w:themeColor="text1"/>
          <w:sz w:val="22"/>
          <w:szCs w:val="22"/>
          <w:lang w:val="fr-FR"/>
        </w:rPr>
        <w:t>u</w:t>
      </w:r>
      <w:r w:rsidRPr="00FC232E">
        <w:rPr>
          <w:rFonts w:ascii="Arial" w:hAnsi="Arial" w:cs="Arial"/>
          <w:color w:val="000000" w:themeColor="text1"/>
          <w:sz w:val="22"/>
          <w:szCs w:val="22"/>
          <w:lang w:val="fr-FR"/>
        </w:rPr>
        <w:t>p</w:t>
      </w:r>
      <w:r w:rsidR="00A964AC">
        <w:rPr>
          <w:rFonts w:ascii="Arial" w:hAnsi="Arial" w:cs="Arial"/>
          <w:color w:val="000000" w:themeColor="text1"/>
          <w:sz w:val="22"/>
          <w:szCs w:val="22"/>
          <w:lang w:val="fr-FR"/>
        </w:rPr>
        <w:t xml:space="preserve"> </w:t>
      </w:r>
      <w:proofErr w:type="spellStart"/>
      <w:r w:rsidRPr="00FC232E">
        <w:rPr>
          <w:rFonts w:ascii="Arial" w:hAnsi="Arial" w:cs="Arial"/>
          <w:color w:val="000000" w:themeColor="text1"/>
          <w:sz w:val="22"/>
          <w:szCs w:val="22"/>
          <w:lang w:val="fr-FR"/>
        </w:rPr>
        <w:t>Tous</w:t>
      </w:r>
      <w:r w:rsidR="005A1887">
        <w:rPr>
          <w:rFonts w:ascii="Arial" w:hAnsi="Arial" w:cs="Arial"/>
          <w:color w:val="000000" w:themeColor="text1"/>
          <w:sz w:val="22"/>
          <w:szCs w:val="22"/>
          <w:lang w:val="fr-FR"/>
        </w:rPr>
        <w:t>f</w:t>
      </w:r>
      <w:r w:rsidRPr="00FC232E">
        <w:rPr>
          <w:rFonts w:ascii="Arial" w:hAnsi="Arial" w:cs="Arial"/>
          <w:color w:val="000000" w:themeColor="text1"/>
          <w:sz w:val="22"/>
          <w:szCs w:val="22"/>
          <w:lang w:val="fr-FR"/>
        </w:rPr>
        <w:t>acteurs</w:t>
      </w:r>
      <w:proofErr w:type="spellEnd"/>
      <w:r w:rsidRPr="00FC232E">
        <w:rPr>
          <w:rFonts w:ascii="Arial" w:hAnsi="Arial" w:cs="Arial"/>
          <w:color w:val="000000" w:themeColor="text1"/>
          <w:sz w:val="22"/>
          <w:szCs w:val="22"/>
          <w:lang w:val="fr-FR"/>
        </w:rPr>
        <w:t xml:space="preserve"> s</w:t>
      </w:r>
      <w:r w:rsidR="00070749">
        <w:rPr>
          <w:rFonts w:ascii="Arial" w:hAnsi="Arial" w:cs="Arial"/>
          <w:color w:val="000000" w:themeColor="text1"/>
          <w:sz w:val="22"/>
          <w:szCs w:val="22"/>
          <w:lang w:val="fr-FR"/>
        </w:rPr>
        <w:t>’</w:t>
      </w:r>
      <w:r w:rsidRPr="00FC232E">
        <w:rPr>
          <w:rFonts w:ascii="Arial" w:hAnsi="Arial" w:cs="Arial"/>
          <w:color w:val="000000" w:themeColor="text1"/>
          <w:sz w:val="22"/>
          <w:szCs w:val="22"/>
          <w:lang w:val="fr-FR"/>
        </w:rPr>
        <w:t>est spécialisée dans la logistique du dernier kilomètre et la livraison en soirée.</w:t>
      </w:r>
      <w:r w:rsidR="00F650E6">
        <w:rPr>
          <w:rFonts w:ascii="Arial" w:hAnsi="Arial" w:cs="Arial"/>
          <w:color w:val="000000" w:themeColor="text1"/>
          <w:sz w:val="22"/>
          <w:szCs w:val="22"/>
          <w:lang w:val="fr-FR"/>
        </w:rPr>
        <w:t xml:space="preserve"> </w:t>
      </w:r>
      <w:r w:rsidR="00067D7B">
        <w:rPr>
          <w:rFonts w:ascii="Arial" w:hAnsi="Arial" w:cs="Arial"/>
          <w:color w:val="000000" w:themeColor="text1"/>
          <w:sz w:val="22"/>
          <w:szCs w:val="22"/>
          <w:lang w:val="fr-FR"/>
        </w:rPr>
        <w:t>Grâce à sa technologie dynamique, l</w:t>
      </w:r>
      <w:r w:rsidR="000E0063">
        <w:rPr>
          <w:rFonts w:ascii="Arial" w:hAnsi="Arial" w:cs="Arial"/>
          <w:color w:val="000000" w:themeColor="text1"/>
          <w:sz w:val="22"/>
          <w:szCs w:val="22"/>
          <w:lang w:val="fr-FR"/>
        </w:rPr>
        <w:t>es</w:t>
      </w:r>
      <w:r w:rsidR="000E0063" w:rsidRPr="00FC232E">
        <w:rPr>
          <w:rFonts w:ascii="Arial" w:hAnsi="Arial" w:cs="Arial"/>
          <w:color w:val="000000" w:themeColor="text1"/>
          <w:sz w:val="22"/>
          <w:szCs w:val="22"/>
          <w:lang w:val="fr-FR"/>
        </w:rPr>
        <w:t xml:space="preserve"> </w:t>
      </w:r>
      <w:r w:rsidR="00994BF0">
        <w:rPr>
          <w:rFonts w:ascii="Arial" w:hAnsi="Arial" w:cs="Arial"/>
          <w:color w:val="000000" w:themeColor="text1"/>
          <w:sz w:val="22"/>
          <w:szCs w:val="22"/>
          <w:lang w:val="fr-FR"/>
        </w:rPr>
        <w:t>consommateurs</w:t>
      </w:r>
      <w:r w:rsidR="000E0063" w:rsidRPr="00FC232E">
        <w:rPr>
          <w:rFonts w:ascii="Arial" w:hAnsi="Arial" w:cs="Arial"/>
          <w:color w:val="000000" w:themeColor="text1"/>
          <w:sz w:val="22"/>
          <w:szCs w:val="22"/>
          <w:lang w:val="fr-FR"/>
        </w:rPr>
        <w:t xml:space="preserve"> peuvent</w:t>
      </w:r>
      <w:r w:rsidR="00067D7B">
        <w:rPr>
          <w:rFonts w:ascii="Arial" w:hAnsi="Arial" w:cs="Arial"/>
          <w:color w:val="000000" w:themeColor="text1"/>
          <w:sz w:val="22"/>
          <w:szCs w:val="22"/>
          <w:lang w:val="fr-FR"/>
        </w:rPr>
        <w:t xml:space="preserve"> par exemple </w:t>
      </w:r>
      <w:r w:rsidR="009B5EA8">
        <w:rPr>
          <w:rFonts w:ascii="Arial" w:hAnsi="Arial" w:cs="Arial"/>
          <w:color w:val="000000" w:themeColor="text1"/>
          <w:sz w:val="22"/>
          <w:szCs w:val="22"/>
          <w:lang w:val="fr-FR"/>
        </w:rPr>
        <w:t>géolocaliser leur coursier</w:t>
      </w:r>
      <w:r w:rsidR="009D7201">
        <w:rPr>
          <w:rFonts w:ascii="Arial" w:hAnsi="Arial" w:cs="Arial"/>
          <w:color w:val="000000" w:themeColor="text1"/>
          <w:sz w:val="22"/>
          <w:szCs w:val="22"/>
          <w:lang w:val="fr-FR"/>
        </w:rPr>
        <w:t xml:space="preserve"> et </w:t>
      </w:r>
      <w:r w:rsidR="00465C94">
        <w:rPr>
          <w:rFonts w:ascii="Arial" w:hAnsi="Arial" w:cs="Arial"/>
          <w:color w:val="000000" w:themeColor="text1"/>
          <w:sz w:val="22"/>
          <w:szCs w:val="22"/>
          <w:lang w:val="fr-FR"/>
        </w:rPr>
        <w:t>reprogrammer</w:t>
      </w:r>
      <w:r w:rsidR="009D7201">
        <w:rPr>
          <w:rFonts w:ascii="Arial" w:hAnsi="Arial" w:cs="Arial"/>
          <w:color w:val="000000" w:themeColor="text1"/>
          <w:sz w:val="22"/>
          <w:szCs w:val="22"/>
          <w:lang w:val="fr-FR"/>
        </w:rPr>
        <w:t xml:space="preserve"> en temps réel</w:t>
      </w:r>
      <w:r w:rsidR="00465C94">
        <w:rPr>
          <w:rFonts w:ascii="Arial" w:hAnsi="Arial" w:cs="Arial"/>
          <w:color w:val="000000" w:themeColor="text1"/>
          <w:sz w:val="22"/>
          <w:szCs w:val="22"/>
          <w:lang w:val="fr-FR"/>
        </w:rPr>
        <w:t xml:space="preserve"> leur livraison via une interface sécurisée</w:t>
      </w:r>
      <w:r w:rsidR="003F2348">
        <w:rPr>
          <w:rFonts w:ascii="Arial" w:hAnsi="Arial" w:cs="Arial"/>
          <w:color w:val="000000" w:themeColor="text1"/>
          <w:sz w:val="22"/>
          <w:szCs w:val="22"/>
          <w:lang w:val="fr-FR"/>
        </w:rPr>
        <w:t>,</w:t>
      </w:r>
      <w:r w:rsidR="00465C94">
        <w:rPr>
          <w:rFonts w:ascii="Arial" w:hAnsi="Arial" w:cs="Arial"/>
          <w:color w:val="000000" w:themeColor="text1"/>
          <w:sz w:val="22"/>
          <w:szCs w:val="22"/>
          <w:lang w:val="fr-FR"/>
        </w:rPr>
        <w:t xml:space="preserve"> accessible sans téléchargement d’application.</w:t>
      </w:r>
      <w:r w:rsidR="00067D7B">
        <w:rPr>
          <w:rFonts w:ascii="Arial" w:hAnsi="Arial" w:cs="Arial"/>
          <w:color w:val="000000" w:themeColor="text1"/>
          <w:sz w:val="22"/>
          <w:szCs w:val="22"/>
          <w:lang w:val="fr-FR"/>
        </w:rPr>
        <w:t xml:space="preserve"> </w:t>
      </w:r>
      <w:r w:rsidR="006D1814">
        <w:rPr>
          <w:rFonts w:ascii="Arial" w:hAnsi="Arial" w:cs="Arial"/>
          <w:color w:val="000000" w:themeColor="text1"/>
          <w:sz w:val="22"/>
          <w:szCs w:val="22"/>
          <w:lang w:val="fr-FR"/>
        </w:rPr>
        <w:t>Cette solution</w:t>
      </w:r>
      <w:r w:rsidR="003F322F">
        <w:rPr>
          <w:rFonts w:ascii="Arial" w:hAnsi="Arial" w:cs="Arial"/>
          <w:color w:val="000000" w:themeColor="text1"/>
          <w:sz w:val="22"/>
          <w:szCs w:val="22"/>
          <w:lang w:val="fr-FR"/>
        </w:rPr>
        <w:t xml:space="preserve"> </w:t>
      </w:r>
      <w:r w:rsidR="00067D7B">
        <w:rPr>
          <w:rFonts w:ascii="Arial" w:hAnsi="Arial" w:cs="Arial"/>
          <w:color w:val="000000" w:themeColor="text1"/>
          <w:sz w:val="22"/>
          <w:szCs w:val="22"/>
          <w:lang w:val="fr-FR"/>
        </w:rPr>
        <w:t>proposée</w:t>
      </w:r>
      <w:r w:rsidR="003F322F">
        <w:rPr>
          <w:rFonts w:ascii="Arial" w:hAnsi="Arial" w:cs="Arial"/>
          <w:color w:val="000000" w:themeColor="text1"/>
          <w:sz w:val="22"/>
          <w:szCs w:val="22"/>
          <w:lang w:val="fr-FR"/>
        </w:rPr>
        <w:t xml:space="preserve"> par </w:t>
      </w:r>
      <w:proofErr w:type="spellStart"/>
      <w:r w:rsidR="003F322F">
        <w:rPr>
          <w:rFonts w:ascii="Arial" w:hAnsi="Arial" w:cs="Arial"/>
          <w:color w:val="000000" w:themeColor="text1"/>
          <w:sz w:val="22"/>
          <w:szCs w:val="22"/>
          <w:lang w:val="fr-FR"/>
        </w:rPr>
        <w:t>Tousfacteurs</w:t>
      </w:r>
      <w:proofErr w:type="spellEnd"/>
      <w:r w:rsidR="006D1814">
        <w:rPr>
          <w:rFonts w:ascii="Arial" w:hAnsi="Arial" w:cs="Arial"/>
          <w:color w:val="000000" w:themeColor="text1"/>
          <w:sz w:val="22"/>
          <w:szCs w:val="22"/>
          <w:lang w:val="fr-FR"/>
        </w:rPr>
        <w:t xml:space="preserve"> vient donc s’intégrer parfaitement </w:t>
      </w:r>
      <w:r w:rsidR="007B5B2F">
        <w:rPr>
          <w:rFonts w:ascii="Arial" w:hAnsi="Arial" w:cs="Arial"/>
          <w:color w:val="000000" w:themeColor="text1"/>
          <w:sz w:val="22"/>
          <w:szCs w:val="22"/>
          <w:lang w:val="fr-FR"/>
        </w:rPr>
        <w:t>dans</w:t>
      </w:r>
      <w:r w:rsidR="00067D7B">
        <w:rPr>
          <w:rFonts w:ascii="Arial" w:hAnsi="Arial" w:cs="Arial"/>
          <w:color w:val="000000" w:themeColor="text1"/>
          <w:sz w:val="22"/>
          <w:szCs w:val="22"/>
          <w:lang w:val="fr-FR"/>
        </w:rPr>
        <w:t xml:space="preserve"> les offres de GLS, dont</w:t>
      </w:r>
      <w:r w:rsidR="007B5B2F">
        <w:rPr>
          <w:rFonts w:ascii="Arial" w:hAnsi="Arial" w:cs="Arial"/>
          <w:color w:val="000000" w:themeColor="text1"/>
          <w:sz w:val="22"/>
          <w:szCs w:val="22"/>
          <w:lang w:val="fr-FR"/>
        </w:rPr>
        <w:t xml:space="preserve"> le </w:t>
      </w:r>
      <w:proofErr w:type="spellStart"/>
      <w:r w:rsidR="007B5B2F" w:rsidRPr="007B5B2F">
        <w:rPr>
          <w:rFonts w:ascii="Arial" w:hAnsi="Arial" w:cs="Arial"/>
          <w:i/>
          <w:color w:val="000000" w:themeColor="text1"/>
          <w:sz w:val="22"/>
          <w:szCs w:val="22"/>
          <w:lang w:val="fr-FR"/>
        </w:rPr>
        <w:t>FlexDelivery</w:t>
      </w:r>
      <w:r w:rsidR="007B5B2F" w:rsidRPr="007B5B2F">
        <w:rPr>
          <w:rFonts w:ascii="Arial" w:hAnsi="Arial" w:cs="Arial"/>
          <w:b/>
          <w:i/>
          <w:color w:val="000000" w:themeColor="text1"/>
          <w:sz w:val="22"/>
          <w:szCs w:val="22"/>
          <w:lang w:val="fr-FR"/>
        </w:rPr>
        <w:t>Servic</w:t>
      </w:r>
      <w:r w:rsidR="003F322F">
        <w:rPr>
          <w:rFonts w:ascii="Arial" w:hAnsi="Arial" w:cs="Arial"/>
          <w:b/>
          <w:i/>
          <w:color w:val="000000" w:themeColor="text1"/>
          <w:sz w:val="22"/>
          <w:szCs w:val="22"/>
          <w:lang w:val="fr-FR"/>
        </w:rPr>
        <w:t>e</w:t>
      </w:r>
      <w:proofErr w:type="spellEnd"/>
      <w:r w:rsidR="003F322F">
        <w:rPr>
          <w:rFonts w:ascii="Arial" w:hAnsi="Arial" w:cs="Arial"/>
          <w:color w:val="000000" w:themeColor="text1"/>
          <w:sz w:val="22"/>
          <w:szCs w:val="22"/>
          <w:lang w:val="fr-FR"/>
        </w:rPr>
        <w:t>, apportant aux destinataires davantage de flexibilité quant à la livraison</w:t>
      </w:r>
      <w:r w:rsidR="006A4174">
        <w:rPr>
          <w:rFonts w:ascii="Arial" w:hAnsi="Arial" w:cs="Arial"/>
          <w:color w:val="000000" w:themeColor="text1"/>
          <w:sz w:val="22"/>
          <w:szCs w:val="22"/>
          <w:lang w:val="fr-FR"/>
        </w:rPr>
        <w:t>.</w:t>
      </w:r>
      <w:r w:rsidR="00676ADA">
        <w:rPr>
          <w:rFonts w:ascii="Arial" w:hAnsi="Arial" w:cs="Arial"/>
          <w:color w:val="000000" w:themeColor="text1"/>
          <w:sz w:val="22"/>
          <w:szCs w:val="22"/>
          <w:lang w:val="fr-FR"/>
        </w:rPr>
        <w:t xml:space="preserve"> Pour Youssef </w:t>
      </w:r>
      <w:proofErr w:type="spellStart"/>
      <w:r w:rsidR="00676ADA">
        <w:rPr>
          <w:rFonts w:ascii="Arial" w:hAnsi="Arial" w:cs="Arial"/>
          <w:color w:val="000000" w:themeColor="text1"/>
          <w:sz w:val="22"/>
          <w:szCs w:val="22"/>
          <w:lang w:val="fr-FR"/>
        </w:rPr>
        <w:t>Tagemouati</w:t>
      </w:r>
      <w:proofErr w:type="spellEnd"/>
      <w:r w:rsidR="00676ADA">
        <w:rPr>
          <w:rFonts w:ascii="Arial" w:hAnsi="Arial" w:cs="Arial"/>
          <w:color w:val="000000" w:themeColor="text1"/>
          <w:sz w:val="22"/>
          <w:szCs w:val="22"/>
          <w:lang w:val="fr-FR"/>
        </w:rPr>
        <w:t xml:space="preserve"> et Benjamin </w:t>
      </w:r>
      <w:proofErr w:type="spellStart"/>
      <w:r w:rsidR="00676ADA">
        <w:rPr>
          <w:rFonts w:ascii="Arial" w:hAnsi="Arial" w:cs="Arial"/>
          <w:color w:val="000000" w:themeColor="text1"/>
          <w:sz w:val="22"/>
          <w:szCs w:val="22"/>
          <w:lang w:val="fr-FR"/>
        </w:rPr>
        <w:t>Levine</w:t>
      </w:r>
      <w:proofErr w:type="spellEnd"/>
      <w:r w:rsidR="003F2348">
        <w:rPr>
          <w:rFonts w:ascii="Arial" w:hAnsi="Arial" w:cs="Arial"/>
          <w:color w:val="000000" w:themeColor="text1"/>
          <w:sz w:val="22"/>
          <w:szCs w:val="22"/>
          <w:lang w:val="fr-FR"/>
        </w:rPr>
        <w:t>,</w:t>
      </w:r>
      <w:r w:rsidR="005E34EB">
        <w:rPr>
          <w:rFonts w:ascii="Arial" w:hAnsi="Arial" w:cs="Arial"/>
          <w:color w:val="000000" w:themeColor="text1"/>
          <w:sz w:val="22"/>
          <w:szCs w:val="22"/>
          <w:lang w:val="fr-FR"/>
        </w:rPr>
        <w:t xml:space="preserve"> les deux fondateurs,</w:t>
      </w:r>
      <w:r w:rsidR="00676ADA">
        <w:rPr>
          <w:rFonts w:ascii="Arial" w:hAnsi="Arial" w:cs="Arial"/>
          <w:color w:val="000000" w:themeColor="text1"/>
          <w:sz w:val="22"/>
          <w:szCs w:val="22"/>
          <w:lang w:val="fr-FR"/>
        </w:rPr>
        <w:t xml:space="preserve"> </w:t>
      </w:r>
      <w:r w:rsidR="00676ADA" w:rsidRPr="005A1887">
        <w:rPr>
          <w:rFonts w:ascii="Arial" w:hAnsi="Arial" w:cs="Arial"/>
          <w:color w:val="000000" w:themeColor="text1"/>
          <w:sz w:val="22"/>
          <w:szCs w:val="22"/>
          <w:lang w:val="fr-FR"/>
        </w:rPr>
        <w:t>« les acheteurs ont de nouvelles attentes</w:t>
      </w:r>
      <w:r w:rsidR="009B5EA8" w:rsidRPr="005A1887">
        <w:rPr>
          <w:rFonts w:ascii="Arial" w:hAnsi="Arial" w:cs="Arial"/>
          <w:color w:val="000000" w:themeColor="text1"/>
          <w:sz w:val="22"/>
          <w:szCs w:val="22"/>
          <w:lang w:val="fr-FR"/>
        </w:rPr>
        <w:t xml:space="preserve"> auxquelles ce dispositif répond parfaitement : pouvoir accéder</w:t>
      </w:r>
      <w:r w:rsidR="003F2348" w:rsidRPr="005A1887">
        <w:rPr>
          <w:rFonts w:ascii="Arial" w:hAnsi="Arial" w:cs="Arial"/>
          <w:color w:val="000000" w:themeColor="text1"/>
          <w:sz w:val="22"/>
          <w:szCs w:val="22"/>
          <w:lang w:val="fr-FR"/>
        </w:rPr>
        <w:t>,</w:t>
      </w:r>
      <w:r w:rsidR="00BA72B7" w:rsidRPr="005A1887">
        <w:rPr>
          <w:rFonts w:ascii="Arial" w:hAnsi="Arial" w:cs="Arial"/>
          <w:color w:val="000000" w:themeColor="text1"/>
          <w:sz w:val="22"/>
          <w:szCs w:val="22"/>
          <w:lang w:val="fr-FR"/>
        </w:rPr>
        <w:t xml:space="preserve"> à travers une expérience digitalisée parfaitement fluide</w:t>
      </w:r>
      <w:r w:rsidR="003F2348" w:rsidRPr="005A1887">
        <w:rPr>
          <w:rFonts w:ascii="Arial" w:hAnsi="Arial" w:cs="Arial"/>
          <w:color w:val="000000" w:themeColor="text1"/>
          <w:sz w:val="22"/>
          <w:szCs w:val="22"/>
          <w:lang w:val="fr-FR"/>
        </w:rPr>
        <w:t>,</w:t>
      </w:r>
      <w:r w:rsidR="00BA72B7" w:rsidRPr="005A1887">
        <w:rPr>
          <w:rFonts w:ascii="Arial" w:hAnsi="Arial" w:cs="Arial"/>
          <w:color w:val="000000" w:themeColor="text1"/>
          <w:sz w:val="22"/>
          <w:szCs w:val="22"/>
          <w:lang w:val="fr-FR"/>
        </w:rPr>
        <w:t> </w:t>
      </w:r>
      <w:r w:rsidR="009B5EA8" w:rsidRPr="005A1887">
        <w:rPr>
          <w:rFonts w:ascii="Arial" w:hAnsi="Arial" w:cs="Arial"/>
          <w:color w:val="000000" w:themeColor="text1"/>
          <w:sz w:val="22"/>
          <w:szCs w:val="22"/>
          <w:lang w:val="fr-FR"/>
        </w:rPr>
        <w:t>à</w:t>
      </w:r>
      <w:r w:rsidR="00077598" w:rsidRPr="005A1887">
        <w:rPr>
          <w:rFonts w:ascii="Arial" w:hAnsi="Arial" w:cs="Arial"/>
          <w:color w:val="000000" w:themeColor="text1"/>
          <w:sz w:val="22"/>
          <w:szCs w:val="22"/>
          <w:lang w:val="fr-FR"/>
        </w:rPr>
        <w:t xml:space="preserve"> </w:t>
      </w:r>
      <w:r w:rsidR="009B5EA8" w:rsidRPr="005A1887">
        <w:rPr>
          <w:rFonts w:ascii="Arial" w:hAnsi="Arial" w:cs="Arial"/>
          <w:color w:val="000000" w:themeColor="text1"/>
          <w:sz w:val="22"/>
          <w:szCs w:val="22"/>
          <w:lang w:val="fr-FR"/>
        </w:rPr>
        <w:t xml:space="preserve">des </w:t>
      </w:r>
      <w:r w:rsidR="00077598" w:rsidRPr="005A1887">
        <w:rPr>
          <w:rFonts w:ascii="Arial" w:hAnsi="Arial" w:cs="Arial"/>
          <w:color w:val="000000" w:themeColor="text1"/>
          <w:sz w:val="22"/>
          <w:szCs w:val="22"/>
          <w:lang w:val="fr-FR"/>
        </w:rPr>
        <w:t>créneau</w:t>
      </w:r>
      <w:r w:rsidR="009B5EA8" w:rsidRPr="005A1887">
        <w:rPr>
          <w:rFonts w:ascii="Arial" w:hAnsi="Arial" w:cs="Arial"/>
          <w:color w:val="000000" w:themeColor="text1"/>
          <w:sz w:val="22"/>
          <w:szCs w:val="22"/>
          <w:lang w:val="fr-FR"/>
        </w:rPr>
        <w:t>x</w:t>
      </w:r>
      <w:r w:rsidR="00077598" w:rsidRPr="005A1887">
        <w:rPr>
          <w:rFonts w:ascii="Arial" w:hAnsi="Arial" w:cs="Arial"/>
          <w:color w:val="000000" w:themeColor="text1"/>
          <w:sz w:val="22"/>
          <w:szCs w:val="22"/>
          <w:lang w:val="fr-FR"/>
        </w:rPr>
        <w:t xml:space="preserve"> </w:t>
      </w:r>
      <w:r w:rsidR="009B5EA8" w:rsidRPr="005A1887">
        <w:rPr>
          <w:rFonts w:ascii="Arial" w:hAnsi="Arial" w:cs="Arial"/>
          <w:color w:val="000000" w:themeColor="text1"/>
          <w:sz w:val="22"/>
          <w:szCs w:val="22"/>
          <w:lang w:val="fr-FR"/>
        </w:rPr>
        <w:t xml:space="preserve">de livraison plus </w:t>
      </w:r>
      <w:r w:rsidR="00077598" w:rsidRPr="005A1887">
        <w:rPr>
          <w:rFonts w:ascii="Arial" w:hAnsi="Arial" w:cs="Arial"/>
          <w:color w:val="000000" w:themeColor="text1"/>
          <w:sz w:val="22"/>
          <w:szCs w:val="22"/>
          <w:lang w:val="fr-FR"/>
        </w:rPr>
        <w:t>adapté</w:t>
      </w:r>
      <w:r w:rsidR="009B5EA8" w:rsidRPr="005A1887">
        <w:rPr>
          <w:rFonts w:ascii="Arial" w:hAnsi="Arial" w:cs="Arial"/>
          <w:color w:val="000000" w:themeColor="text1"/>
          <w:sz w:val="22"/>
          <w:szCs w:val="22"/>
          <w:lang w:val="fr-FR"/>
        </w:rPr>
        <w:t>s</w:t>
      </w:r>
      <w:r w:rsidR="00077598" w:rsidRPr="005A1887">
        <w:rPr>
          <w:rFonts w:ascii="Arial" w:hAnsi="Arial" w:cs="Arial"/>
          <w:color w:val="000000" w:themeColor="text1"/>
          <w:sz w:val="22"/>
          <w:szCs w:val="22"/>
          <w:lang w:val="fr-FR"/>
        </w:rPr>
        <w:t xml:space="preserve"> </w:t>
      </w:r>
      <w:r w:rsidR="009B5EA8" w:rsidRPr="005A1887">
        <w:rPr>
          <w:rFonts w:ascii="Arial" w:hAnsi="Arial" w:cs="Arial"/>
          <w:color w:val="000000" w:themeColor="text1"/>
          <w:sz w:val="22"/>
          <w:szCs w:val="22"/>
          <w:lang w:val="fr-FR"/>
        </w:rPr>
        <w:t xml:space="preserve">à leur </w:t>
      </w:r>
      <w:r w:rsidR="00077598" w:rsidRPr="005A1887">
        <w:rPr>
          <w:rFonts w:ascii="Arial" w:hAnsi="Arial" w:cs="Arial"/>
          <w:color w:val="000000" w:themeColor="text1"/>
          <w:sz w:val="22"/>
          <w:szCs w:val="22"/>
          <w:lang w:val="fr-FR"/>
        </w:rPr>
        <w:t>mode de vie</w:t>
      </w:r>
      <w:r w:rsidR="00BA72B7" w:rsidRPr="005A1887">
        <w:rPr>
          <w:rFonts w:ascii="Arial" w:hAnsi="Arial" w:cs="Arial"/>
          <w:color w:val="000000" w:themeColor="text1"/>
          <w:sz w:val="22"/>
          <w:szCs w:val="22"/>
          <w:lang w:val="fr-FR"/>
        </w:rPr>
        <w:t xml:space="preserve"> </w:t>
      </w:r>
      <w:r w:rsidR="00077598" w:rsidRPr="005A1887">
        <w:rPr>
          <w:rFonts w:ascii="Arial" w:hAnsi="Arial" w:cs="Arial"/>
          <w:color w:val="000000" w:themeColor="text1"/>
          <w:sz w:val="22"/>
          <w:szCs w:val="22"/>
          <w:lang w:val="fr-FR"/>
        </w:rPr>
        <w:t>».</w:t>
      </w:r>
      <w:r w:rsidR="00077598">
        <w:rPr>
          <w:rFonts w:ascii="Arial" w:hAnsi="Arial" w:cs="Arial"/>
          <w:i/>
          <w:color w:val="000000" w:themeColor="text1"/>
          <w:sz w:val="22"/>
          <w:szCs w:val="22"/>
          <w:lang w:val="fr-FR"/>
        </w:rPr>
        <w:t xml:space="preserve"> </w:t>
      </w:r>
      <w:r w:rsidR="00676ADA" w:rsidRPr="00077598">
        <w:rPr>
          <w:rFonts w:ascii="Arial" w:hAnsi="Arial" w:cs="Arial"/>
          <w:i/>
          <w:color w:val="000000" w:themeColor="text1"/>
          <w:sz w:val="22"/>
          <w:szCs w:val="22"/>
          <w:lang w:val="fr-FR"/>
        </w:rPr>
        <w:t> </w:t>
      </w:r>
    </w:p>
    <w:p w14:paraId="3AEFBBA3" w14:textId="04890215" w:rsidR="00AE0509" w:rsidRPr="00FC232E" w:rsidRDefault="00AE0509" w:rsidP="0059777D">
      <w:pPr>
        <w:autoSpaceDE w:val="0"/>
        <w:autoSpaceDN w:val="0"/>
        <w:adjustRightInd w:val="0"/>
        <w:spacing w:line="288" w:lineRule="auto"/>
        <w:ind w:right="-1"/>
        <w:rPr>
          <w:rFonts w:ascii="Arial" w:hAnsi="Arial" w:cs="Arial"/>
          <w:color w:val="000000" w:themeColor="text1"/>
          <w:sz w:val="22"/>
          <w:szCs w:val="22"/>
          <w:lang w:val="fr-FR"/>
        </w:rPr>
      </w:pPr>
    </w:p>
    <w:p w14:paraId="497AFAE3" w14:textId="55712D36" w:rsidR="002735C7" w:rsidRDefault="000A0AA3" w:rsidP="0059777D">
      <w:pPr>
        <w:autoSpaceDE w:val="0"/>
        <w:autoSpaceDN w:val="0"/>
        <w:adjustRightInd w:val="0"/>
        <w:spacing w:line="288" w:lineRule="auto"/>
        <w:ind w:right="-1"/>
        <w:rPr>
          <w:rFonts w:ascii="Arial" w:hAnsi="Arial" w:cs="Arial"/>
          <w:b/>
          <w:color w:val="000000" w:themeColor="text1"/>
          <w:sz w:val="22"/>
          <w:szCs w:val="22"/>
          <w:lang w:val="fr-FR"/>
        </w:rPr>
      </w:pPr>
      <w:r>
        <w:rPr>
          <w:rFonts w:ascii="Arial" w:hAnsi="Arial" w:cs="Arial"/>
          <w:b/>
          <w:color w:val="000000" w:themeColor="text1"/>
          <w:sz w:val="22"/>
          <w:szCs w:val="22"/>
          <w:lang w:val="fr-FR"/>
        </w:rPr>
        <w:t>Vers une logistique urbaine durable</w:t>
      </w:r>
    </w:p>
    <w:p w14:paraId="509264E1" w14:textId="77777777" w:rsidR="0059777D" w:rsidRPr="00FC232E" w:rsidRDefault="0059777D" w:rsidP="0059777D">
      <w:pPr>
        <w:autoSpaceDE w:val="0"/>
        <w:autoSpaceDN w:val="0"/>
        <w:adjustRightInd w:val="0"/>
        <w:spacing w:line="288" w:lineRule="auto"/>
        <w:ind w:right="-1"/>
        <w:rPr>
          <w:rFonts w:ascii="Arial" w:hAnsi="Arial" w:cs="Arial"/>
          <w:b/>
          <w:color w:val="000000" w:themeColor="text1"/>
          <w:sz w:val="22"/>
          <w:szCs w:val="22"/>
          <w:lang w:val="fr-FR"/>
        </w:rPr>
      </w:pPr>
    </w:p>
    <w:p w14:paraId="3FE4DDC7" w14:textId="22D22AB6" w:rsidR="003F322F" w:rsidRPr="00FC232E" w:rsidRDefault="00A964AC" w:rsidP="0059777D">
      <w:pPr>
        <w:autoSpaceDE w:val="0"/>
        <w:autoSpaceDN w:val="0"/>
        <w:adjustRightInd w:val="0"/>
        <w:spacing w:line="288" w:lineRule="auto"/>
        <w:ind w:right="-1"/>
        <w:rPr>
          <w:rFonts w:ascii="Arial" w:hAnsi="Arial" w:cs="Arial"/>
          <w:color w:val="000000" w:themeColor="text1"/>
          <w:sz w:val="22"/>
          <w:szCs w:val="22"/>
          <w:lang w:val="fr-FR"/>
        </w:rPr>
      </w:pPr>
      <w:r>
        <w:rPr>
          <w:rFonts w:ascii="Arial" w:hAnsi="Arial" w:cs="Arial"/>
          <w:color w:val="000000" w:themeColor="text1"/>
          <w:sz w:val="22"/>
          <w:szCs w:val="22"/>
          <w:lang w:val="fr-FR"/>
        </w:rPr>
        <w:t>Atout</w:t>
      </w:r>
      <w:r w:rsidR="00FC232E" w:rsidRPr="00FC232E">
        <w:rPr>
          <w:rFonts w:ascii="Arial" w:hAnsi="Arial" w:cs="Arial"/>
          <w:color w:val="000000" w:themeColor="text1"/>
          <w:sz w:val="22"/>
          <w:szCs w:val="22"/>
          <w:lang w:val="fr-FR"/>
        </w:rPr>
        <w:t xml:space="preserve"> supplémentaire</w:t>
      </w:r>
      <w:r>
        <w:rPr>
          <w:rFonts w:ascii="Arial" w:hAnsi="Arial" w:cs="Arial"/>
          <w:color w:val="000000" w:themeColor="text1"/>
          <w:sz w:val="22"/>
          <w:szCs w:val="22"/>
          <w:lang w:val="fr-FR"/>
        </w:rPr>
        <w:t> :</w:t>
      </w:r>
      <w:r w:rsidR="00FC232E" w:rsidRPr="00FC232E">
        <w:rPr>
          <w:rFonts w:ascii="Arial" w:hAnsi="Arial" w:cs="Arial"/>
          <w:color w:val="000000" w:themeColor="text1"/>
          <w:sz w:val="22"/>
          <w:szCs w:val="22"/>
          <w:lang w:val="fr-FR"/>
        </w:rPr>
        <w:t xml:space="preserve"> </w:t>
      </w:r>
      <w:r w:rsidR="003E7936">
        <w:rPr>
          <w:rFonts w:ascii="Arial" w:hAnsi="Arial" w:cs="Arial"/>
          <w:color w:val="000000" w:themeColor="text1"/>
          <w:sz w:val="22"/>
          <w:szCs w:val="22"/>
          <w:lang w:val="fr-FR"/>
        </w:rPr>
        <w:t>p</w:t>
      </w:r>
      <w:r w:rsidR="000F78ED">
        <w:rPr>
          <w:rFonts w:ascii="Arial" w:hAnsi="Arial" w:cs="Arial"/>
          <w:color w:val="000000" w:themeColor="text1"/>
          <w:sz w:val="22"/>
          <w:szCs w:val="22"/>
          <w:lang w:val="fr-FR"/>
        </w:rPr>
        <w:t xml:space="preserve">our ses livraisons, </w:t>
      </w:r>
      <w:proofErr w:type="spellStart"/>
      <w:r w:rsidR="00337109" w:rsidRPr="00FC232E">
        <w:rPr>
          <w:rFonts w:ascii="Arial" w:hAnsi="Arial" w:cs="Arial"/>
          <w:color w:val="000000" w:themeColor="text1"/>
          <w:sz w:val="22"/>
          <w:szCs w:val="22"/>
          <w:lang w:val="fr-FR"/>
        </w:rPr>
        <w:t>Tous</w:t>
      </w:r>
      <w:r w:rsidR="00B1049A">
        <w:rPr>
          <w:rFonts w:ascii="Arial" w:hAnsi="Arial" w:cs="Arial"/>
          <w:color w:val="000000" w:themeColor="text1"/>
          <w:sz w:val="22"/>
          <w:szCs w:val="22"/>
          <w:lang w:val="fr-FR"/>
        </w:rPr>
        <w:t>f</w:t>
      </w:r>
      <w:r w:rsidR="00337109" w:rsidRPr="00FC232E">
        <w:rPr>
          <w:rFonts w:ascii="Arial" w:hAnsi="Arial" w:cs="Arial"/>
          <w:color w:val="000000" w:themeColor="text1"/>
          <w:sz w:val="22"/>
          <w:szCs w:val="22"/>
          <w:lang w:val="fr-FR"/>
        </w:rPr>
        <w:t>acteurs</w:t>
      </w:r>
      <w:proofErr w:type="spellEnd"/>
      <w:r w:rsidR="00337109" w:rsidRPr="00FC232E">
        <w:rPr>
          <w:rFonts w:ascii="Arial" w:hAnsi="Arial" w:cs="Arial"/>
          <w:color w:val="000000" w:themeColor="text1"/>
          <w:sz w:val="22"/>
          <w:szCs w:val="22"/>
          <w:lang w:val="fr-FR"/>
        </w:rPr>
        <w:t xml:space="preserve"> </w:t>
      </w:r>
      <w:r w:rsidR="00D00B24">
        <w:rPr>
          <w:rFonts w:ascii="Arial" w:hAnsi="Arial" w:cs="Arial"/>
          <w:color w:val="000000" w:themeColor="text1"/>
          <w:sz w:val="22"/>
          <w:szCs w:val="22"/>
          <w:lang w:val="fr-FR"/>
        </w:rPr>
        <w:t>fait appel à</w:t>
      </w:r>
      <w:r w:rsidR="00FC232E" w:rsidRPr="00FC232E">
        <w:rPr>
          <w:rFonts w:ascii="Arial" w:hAnsi="Arial" w:cs="Arial"/>
          <w:color w:val="000000" w:themeColor="text1"/>
          <w:sz w:val="22"/>
          <w:szCs w:val="22"/>
          <w:lang w:val="fr-FR"/>
        </w:rPr>
        <w:t xml:space="preserve"> des</w:t>
      </w:r>
      <w:r w:rsidR="003E7936">
        <w:rPr>
          <w:rFonts w:ascii="Arial" w:hAnsi="Arial" w:cs="Arial"/>
          <w:color w:val="000000" w:themeColor="text1"/>
          <w:sz w:val="22"/>
          <w:szCs w:val="22"/>
          <w:lang w:val="fr-FR"/>
        </w:rPr>
        <w:t xml:space="preserve"> coursiers à</w:t>
      </w:r>
      <w:r w:rsidR="00FC232E" w:rsidRPr="00FC232E">
        <w:rPr>
          <w:rFonts w:ascii="Arial" w:hAnsi="Arial" w:cs="Arial"/>
          <w:color w:val="000000" w:themeColor="text1"/>
          <w:sz w:val="22"/>
          <w:szCs w:val="22"/>
          <w:lang w:val="fr-FR"/>
        </w:rPr>
        <w:t xml:space="preserve"> vélos</w:t>
      </w:r>
      <w:r w:rsidR="003E7936">
        <w:rPr>
          <w:rFonts w:ascii="Arial" w:hAnsi="Arial" w:cs="Arial"/>
          <w:color w:val="000000" w:themeColor="text1"/>
          <w:sz w:val="22"/>
          <w:szCs w:val="22"/>
          <w:lang w:val="fr-FR"/>
        </w:rPr>
        <w:t>, ce qui permet de neutraliser l’empreinte carbone des</w:t>
      </w:r>
      <w:r w:rsidR="00C17DF9">
        <w:rPr>
          <w:rFonts w:ascii="Arial" w:hAnsi="Arial" w:cs="Arial"/>
          <w:color w:val="000000" w:themeColor="text1"/>
          <w:sz w:val="22"/>
          <w:szCs w:val="22"/>
          <w:lang w:val="fr-FR"/>
        </w:rPr>
        <w:t xml:space="preserve"> opérations de</w:t>
      </w:r>
      <w:r w:rsidR="003E7936">
        <w:rPr>
          <w:rFonts w:ascii="Arial" w:hAnsi="Arial" w:cs="Arial"/>
          <w:color w:val="000000" w:themeColor="text1"/>
          <w:sz w:val="22"/>
          <w:szCs w:val="22"/>
          <w:lang w:val="fr-FR"/>
        </w:rPr>
        <w:t xml:space="preserve"> livraison</w:t>
      </w:r>
      <w:r w:rsidR="006B6BC1">
        <w:rPr>
          <w:rFonts w:ascii="Arial" w:hAnsi="Arial" w:cs="Arial"/>
          <w:color w:val="000000" w:themeColor="text1"/>
          <w:sz w:val="22"/>
          <w:szCs w:val="22"/>
          <w:lang w:val="fr-FR"/>
        </w:rPr>
        <w:t xml:space="preserve"> du </w:t>
      </w:r>
      <w:r w:rsidR="005A1887">
        <w:rPr>
          <w:rFonts w:ascii="Arial" w:hAnsi="Arial" w:cs="Arial"/>
          <w:color w:val="000000" w:themeColor="text1"/>
          <w:sz w:val="22"/>
          <w:szCs w:val="22"/>
          <w:lang w:val="fr-FR"/>
        </w:rPr>
        <w:t>dernier kilomètre</w:t>
      </w:r>
      <w:r w:rsidR="00FC232E" w:rsidRPr="00FC232E">
        <w:rPr>
          <w:rFonts w:ascii="Arial" w:hAnsi="Arial" w:cs="Arial"/>
          <w:color w:val="000000" w:themeColor="text1"/>
          <w:sz w:val="22"/>
          <w:szCs w:val="22"/>
          <w:lang w:val="fr-FR"/>
        </w:rPr>
        <w:t xml:space="preserve">. </w:t>
      </w:r>
      <w:r w:rsidR="00D00B24" w:rsidRPr="005A1887">
        <w:rPr>
          <w:rFonts w:ascii="Arial" w:hAnsi="Arial" w:cs="Arial"/>
          <w:color w:val="000000" w:themeColor="text1"/>
          <w:sz w:val="22"/>
          <w:szCs w:val="22"/>
          <w:lang w:val="fr-FR"/>
        </w:rPr>
        <w:t>« </w:t>
      </w:r>
      <w:r w:rsidR="00FC232E" w:rsidRPr="005A1887">
        <w:rPr>
          <w:rFonts w:ascii="Arial" w:hAnsi="Arial" w:cs="Arial"/>
          <w:color w:val="000000" w:themeColor="text1"/>
          <w:sz w:val="22"/>
          <w:szCs w:val="22"/>
          <w:lang w:val="fr-FR"/>
        </w:rPr>
        <w:t xml:space="preserve">Les </w:t>
      </w:r>
      <w:r w:rsidR="00D00B24" w:rsidRPr="005A1887">
        <w:rPr>
          <w:rFonts w:ascii="Arial" w:hAnsi="Arial" w:cs="Arial"/>
          <w:color w:val="000000" w:themeColor="text1"/>
          <w:sz w:val="22"/>
          <w:szCs w:val="22"/>
          <w:lang w:val="fr-FR"/>
        </w:rPr>
        <w:t>zones situées au cœur de l</w:t>
      </w:r>
      <w:r w:rsidR="00070749" w:rsidRPr="005A1887">
        <w:rPr>
          <w:rFonts w:ascii="Arial" w:hAnsi="Arial" w:cs="Arial"/>
          <w:color w:val="000000" w:themeColor="text1"/>
          <w:sz w:val="22"/>
          <w:szCs w:val="22"/>
          <w:lang w:val="fr-FR"/>
        </w:rPr>
        <w:t>’</w:t>
      </w:r>
      <w:r w:rsidR="00FC232E" w:rsidRPr="005A1887">
        <w:rPr>
          <w:rFonts w:ascii="Arial" w:hAnsi="Arial" w:cs="Arial"/>
          <w:color w:val="000000" w:themeColor="text1"/>
          <w:sz w:val="22"/>
          <w:szCs w:val="22"/>
          <w:lang w:val="fr-FR"/>
        </w:rPr>
        <w:t xml:space="preserve">Ile-de-France </w:t>
      </w:r>
      <w:r w:rsidR="00D00B24" w:rsidRPr="005A1887">
        <w:rPr>
          <w:rFonts w:ascii="Arial" w:hAnsi="Arial" w:cs="Arial"/>
          <w:color w:val="000000" w:themeColor="text1"/>
          <w:sz w:val="22"/>
          <w:szCs w:val="22"/>
          <w:lang w:val="fr-FR"/>
        </w:rPr>
        <w:t>font partie</w:t>
      </w:r>
      <w:r w:rsidR="00FC232E" w:rsidRPr="005A1887">
        <w:rPr>
          <w:rFonts w:ascii="Arial" w:hAnsi="Arial" w:cs="Arial"/>
          <w:color w:val="000000" w:themeColor="text1"/>
          <w:sz w:val="22"/>
          <w:szCs w:val="22"/>
          <w:lang w:val="fr-FR"/>
        </w:rPr>
        <w:t xml:space="preserve"> des </w:t>
      </w:r>
      <w:r w:rsidR="00D00B24" w:rsidRPr="005A1887">
        <w:rPr>
          <w:rFonts w:ascii="Arial" w:hAnsi="Arial" w:cs="Arial"/>
          <w:color w:val="000000" w:themeColor="text1"/>
          <w:sz w:val="22"/>
          <w:szCs w:val="22"/>
          <w:lang w:val="fr-FR"/>
        </w:rPr>
        <w:t>régions</w:t>
      </w:r>
      <w:r w:rsidR="00FC232E" w:rsidRPr="005A1887">
        <w:rPr>
          <w:rFonts w:ascii="Arial" w:hAnsi="Arial" w:cs="Arial"/>
          <w:color w:val="000000" w:themeColor="text1"/>
          <w:sz w:val="22"/>
          <w:szCs w:val="22"/>
          <w:lang w:val="fr-FR"/>
        </w:rPr>
        <w:t xml:space="preserve"> les plus densément peuplées d</w:t>
      </w:r>
      <w:r w:rsidR="00070749" w:rsidRPr="005A1887">
        <w:rPr>
          <w:rFonts w:ascii="Arial" w:hAnsi="Arial" w:cs="Arial"/>
          <w:color w:val="000000" w:themeColor="text1"/>
          <w:sz w:val="22"/>
          <w:szCs w:val="22"/>
          <w:lang w:val="fr-FR"/>
        </w:rPr>
        <w:t>’</w:t>
      </w:r>
      <w:r w:rsidR="00FC232E" w:rsidRPr="005A1887">
        <w:rPr>
          <w:rFonts w:ascii="Arial" w:hAnsi="Arial" w:cs="Arial"/>
          <w:color w:val="000000" w:themeColor="text1"/>
          <w:sz w:val="22"/>
          <w:szCs w:val="22"/>
          <w:lang w:val="fr-FR"/>
        </w:rPr>
        <w:t xml:space="preserve">Europe. Avec ce nouveau modèle, nous relevons </w:t>
      </w:r>
      <w:r w:rsidR="00D00B24" w:rsidRPr="005A1887">
        <w:rPr>
          <w:rFonts w:ascii="Arial" w:hAnsi="Arial" w:cs="Arial"/>
          <w:color w:val="000000" w:themeColor="text1"/>
          <w:sz w:val="22"/>
          <w:szCs w:val="22"/>
          <w:lang w:val="fr-FR"/>
        </w:rPr>
        <w:t xml:space="preserve">ainsi </w:t>
      </w:r>
      <w:r w:rsidR="00FC232E" w:rsidRPr="005A1887">
        <w:rPr>
          <w:rFonts w:ascii="Arial" w:hAnsi="Arial" w:cs="Arial"/>
          <w:color w:val="000000" w:themeColor="text1"/>
          <w:sz w:val="22"/>
          <w:szCs w:val="22"/>
          <w:lang w:val="fr-FR"/>
        </w:rPr>
        <w:t xml:space="preserve">deux défis </w:t>
      </w:r>
      <w:r w:rsidR="00D00B24" w:rsidRPr="005A1887">
        <w:rPr>
          <w:rFonts w:ascii="Arial" w:hAnsi="Arial" w:cs="Arial"/>
          <w:color w:val="000000" w:themeColor="text1"/>
          <w:sz w:val="22"/>
          <w:szCs w:val="22"/>
          <w:lang w:val="fr-FR"/>
        </w:rPr>
        <w:t>en matière de logistique urbaine »</w:t>
      </w:r>
      <w:r w:rsidR="00FC232E" w:rsidRPr="00FC232E">
        <w:rPr>
          <w:rFonts w:ascii="Arial" w:hAnsi="Arial" w:cs="Arial"/>
          <w:color w:val="000000" w:themeColor="text1"/>
          <w:sz w:val="22"/>
          <w:szCs w:val="22"/>
          <w:lang w:val="fr-FR"/>
        </w:rPr>
        <w:t xml:space="preserve">, explique Klaus </w:t>
      </w:r>
      <w:proofErr w:type="spellStart"/>
      <w:r w:rsidR="00D00B24">
        <w:rPr>
          <w:rFonts w:ascii="Arial" w:hAnsi="Arial" w:cs="Arial"/>
          <w:color w:val="000000" w:themeColor="text1"/>
          <w:sz w:val="22"/>
          <w:szCs w:val="22"/>
          <w:lang w:val="fr-FR"/>
        </w:rPr>
        <w:t>Schädle</w:t>
      </w:r>
      <w:proofErr w:type="spellEnd"/>
      <w:r w:rsidR="00D00B24">
        <w:rPr>
          <w:rFonts w:ascii="Arial" w:hAnsi="Arial" w:cs="Arial"/>
          <w:color w:val="000000" w:themeColor="text1"/>
          <w:sz w:val="22"/>
          <w:szCs w:val="22"/>
          <w:lang w:val="fr-FR"/>
        </w:rPr>
        <w:t xml:space="preserve">, qui dispose déjà d’une certaine </w:t>
      </w:r>
      <w:r w:rsidR="00FC232E" w:rsidRPr="00FC232E">
        <w:rPr>
          <w:rFonts w:ascii="Arial" w:hAnsi="Arial" w:cs="Arial"/>
          <w:color w:val="000000" w:themeColor="text1"/>
          <w:sz w:val="22"/>
          <w:szCs w:val="22"/>
          <w:lang w:val="fr-FR"/>
        </w:rPr>
        <w:t xml:space="preserve">expérience </w:t>
      </w:r>
      <w:r w:rsidR="00D00B24">
        <w:rPr>
          <w:rFonts w:ascii="Arial" w:hAnsi="Arial" w:cs="Arial"/>
          <w:color w:val="000000" w:themeColor="text1"/>
          <w:sz w:val="22"/>
          <w:szCs w:val="22"/>
          <w:lang w:val="fr-FR"/>
        </w:rPr>
        <w:t>de la livraison à vélo acquise au sein d’</w:t>
      </w:r>
      <w:r w:rsidR="00FC232E" w:rsidRPr="00FC232E">
        <w:rPr>
          <w:rFonts w:ascii="Arial" w:hAnsi="Arial" w:cs="Arial"/>
          <w:color w:val="000000" w:themeColor="text1"/>
          <w:sz w:val="22"/>
          <w:szCs w:val="22"/>
          <w:lang w:val="fr-FR"/>
        </w:rPr>
        <w:t xml:space="preserve">autres </w:t>
      </w:r>
      <w:r w:rsidR="00D00B24">
        <w:rPr>
          <w:rFonts w:ascii="Arial" w:hAnsi="Arial" w:cs="Arial"/>
          <w:color w:val="000000" w:themeColor="text1"/>
          <w:sz w:val="22"/>
          <w:szCs w:val="22"/>
          <w:lang w:val="fr-FR"/>
        </w:rPr>
        <w:t>filiales GLS. « </w:t>
      </w:r>
      <w:r w:rsidR="00EB21B5" w:rsidRPr="00865A7A">
        <w:rPr>
          <w:rFonts w:ascii="Arial" w:hAnsi="Arial" w:cs="Arial"/>
          <w:color w:val="000000" w:themeColor="text1"/>
          <w:sz w:val="22"/>
          <w:szCs w:val="22"/>
          <w:lang w:val="fr-FR"/>
        </w:rPr>
        <w:t xml:space="preserve">D’une part, </w:t>
      </w:r>
      <w:r w:rsidR="0004536C" w:rsidRPr="00865A7A">
        <w:rPr>
          <w:rFonts w:ascii="Arial" w:hAnsi="Arial" w:cs="Arial"/>
          <w:color w:val="000000" w:themeColor="text1"/>
          <w:sz w:val="22"/>
          <w:szCs w:val="22"/>
          <w:lang w:val="fr-FR"/>
        </w:rPr>
        <w:t xml:space="preserve">le taux de remise est </w:t>
      </w:r>
      <w:r w:rsidR="0004536C" w:rsidRPr="00865A7A">
        <w:rPr>
          <w:rFonts w:ascii="Arial" w:hAnsi="Arial" w:cs="Arial"/>
          <w:color w:val="000000" w:themeColor="text1"/>
          <w:sz w:val="22"/>
          <w:szCs w:val="22"/>
          <w:lang w:val="fr-FR"/>
        </w:rPr>
        <w:lastRenderedPageBreak/>
        <w:t xml:space="preserve">excellent étant donné que </w:t>
      </w:r>
      <w:r w:rsidR="00EB21B5" w:rsidRPr="00865A7A">
        <w:rPr>
          <w:rFonts w:ascii="Arial" w:hAnsi="Arial" w:cs="Arial"/>
          <w:color w:val="000000" w:themeColor="text1"/>
          <w:sz w:val="22"/>
          <w:szCs w:val="22"/>
          <w:lang w:val="fr-FR"/>
        </w:rPr>
        <w:t>les</w:t>
      </w:r>
      <w:r w:rsidR="00D00B24" w:rsidRPr="00865A7A">
        <w:rPr>
          <w:rFonts w:ascii="Arial" w:hAnsi="Arial" w:cs="Arial"/>
          <w:color w:val="000000" w:themeColor="text1"/>
          <w:sz w:val="22"/>
          <w:szCs w:val="22"/>
          <w:lang w:val="fr-FR"/>
        </w:rPr>
        <w:t xml:space="preserve"> particuliers</w:t>
      </w:r>
      <w:r w:rsidR="0004536C" w:rsidRPr="00865A7A">
        <w:rPr>
          <w:rFonts w:ascii="Arial" w:hAnsi="Arial" w:cs="Arial"/>
          <w:color w:val="000000" w:themeColor="text1"/>
          <w:sz w:val="22"/>
          <w:szCs w:val="22"/>
          <w:lang w:val="fr-FR"/>
        </w:rPr>
        <w:t xml:space="preserve"> peuvent réceptionner </w:t>
      </w:r>
      <w:r w:rsidR="00FC232E" w:rsidRPr="00865A7A">
        <w:rPr>
          <w:rFonts w:ascii="Arial" w:hAnsi="Arial" w:cs="Arial"/>
          <w:color w:val="000000" w:themeColor="text1"/>
          <w:sz w:val="22"/>
          <w:szCs w:val="22"/>
          <w:lang w:val="fr-FR"/>
        </w:rPr>
        <w:t>leurs colis le soir</w:t>
      </w:r>
      <w:r w:rsidR="0004536C" w:rsidRPr="00865A7A">
        <w:rPr>
          <w:rFonts w:ascii="Arial" w:hAnsi="Arial" w:cs="Arial"/>
          <w:color w:val="000000" w:themeColor="text1"/>
          <w:sz w:val="22"/>
          <w:szCs w:val="22"/>
          <w:lang w:val="fr-FR"/>
        </w:rPr>
        <w:t>, lorsqu’ils sont à domicile.</w:t>
      </w:r>
      <w:r w:rsidR="000E1B88" w:rsidRPr="00865A7A">
        <w:rPr>
          <w:rFonts w:ascii="Arial" w:hAnsi="Arial" w:cs="Arial"/>
          <w:color w:val="000000" w:themeColor="text1"/>
          <w:sz w:val="22"/>
          <w:szCs w:val="22"/>
          <w:lang w:val="fr-FR"/>
        </w:rPr>
        <w:t xml:space="preserve"> </w:t>
      </w:r>
      <w:r w:rsidR="006B6BC1" w:rsidRPr="00865A7A">
        <w:rPr>
          <w:rFonts w:ascii="Arial" w:hAnsi="Arial" w:cs="Arial"/>
          <w:color w:val="000000" w:themeColor="text1"/>
          <w:sz w:val="22"/>
          <w:szCs w:val="22"/>
          <w:lang w:val="fr-FR"/>
        </w:rPr>
        <w:t>D’</w:t>
      </w:r>
      <w:r w:rsidR="0004536C" w:rsidRPr="00865A7A">
        <w:rPr>
          <w:rFonts w:ascii="Arial" w:hAnsi="Arial" w:cs="Arial"/>
          <w:color w:val="000000" w:themeColor="text1"/>
          <w:sz w:val="22"/>
          <w:szCs w:val="22"/>
          <w:lang w:val="fr-FR"/>
        </w:rPr>
        <w:t>autre</w:t>
      </w:r>
      <w:r w:rsidR="006B6BC1" w:rsidRPr="00865A7A">
        <w:rPr>
          <w:rFonts w:ascii="Arial" w:hAnsi="Arial" w:cs="Arial"/>
          <w:color w:val="000000" w:themeColor="text1"/>
          <w:sz w:val="22"/>
          <w:szCs w:val="22"/>
          <w:lang w:val="fr-FR"/>
        </w:rPr>
        <w:t xml:space="preserve"> part, </w:t>
      </w:r>
      <w:r w:rsidR="003F322F" w:rsidRPr="00865A7A">
        <w:rPr>
          <w:rFonts w:ascii="Arial" w:hAnsi="Arial" w:cs="Arial"/>
          <w:color w:val="000000" w:themeColor="text1"/>
          <w:sz w:val="22"/>
          <w:szCs w:val="22"/>
          <w:lang w:val="fr-FR"/>
        </w:rPr>
        <w:t>ces vélos permettent d’éviter les embouteillages et autres difficultés, pour le plus grand bien de l’environnement</w:t>
      </w:r>
      <w:r w:rsidR="00865A7A">
        <w:rPr>
          <w:rFonts w:ascii="Arial" w:hAnsi="Arial" w:cs="Arial"/>
          <w:i/>
          <w:color w:val="000000" w:themeColor="text1"/>
          <w:sz w:val="22"/>
          <w:szCs w:val="22"/>
          <w:lang w:val="fr-FR"/>
        </w:rPr>
        <w:t xml:space="preserve"> </w:t>
      </w:r>
      <w:r w:rsidR="002E22C2">
        <w:rPr>
          <w:rFonts w:ascii="Arial" w:hAnsi="Arial" w:cs="Arial"/>
          <w:color w:val="000000" w:themeColor="text1"/>
          <w:sz w:val="22"/>
          <w:szCs w:val="22"/>
          <w:lang w:val="fr-FR"/>
        </w:rPr>
        <w:t>»</w:t>
      </w:r>
      <w:r w:rsidR="006004B6">
        <w:rPr>
          <w:rFonts w:ascii="Arial" w:hAnsi="Arial" w:cs="Arial"/>
          <w:color w:val="000000" w:themeColor="text1"/>
          <w:sz w:val="22"/>
          <w:szCs w:val="22"/>
          <w:lang w:val="fr-FR"/>
        </w:rPr>
        <w:t>.</w:t>
      </w:r>
      <w:r w:rsidR="00FC232E" w:rsidRPr="00FC232E">
        <w:rPr>
          <w:rFonts w:ascii="Arial" w:hAnsi="Arial" w:cs="Arial"/>
          <w:color w:val="000000" w:themeColor="text1"/>
          <w:sz w:val="22"/>
          <w:szCs w:val="22"/>
          <w:lang w:val="fr-FR"/>
        </w:rPr>
        <w:t xml:space="preserve"> </w:t>
      </w:r>
      <w:r w:rsidR="003F322F">
        <w:rPr>
          <w:rFonts w:ascii="Arial" w:hAnsi="Arial" w:cs="Arial"/>
          <w:color w:val="000000" w:themeColor="text1"/>
          <w:sz w:val="22"/>
          <w:szCs w:val="22"/>
          <w:lang w:val="fr-FR"/>
        </w:rPr>
        <w:t xml:space="preserve">GLS France </w:t>
      </w:r>
      <w:r w:rsidR="00EC6AB0">
        <w:rPr>
          <w:rFonts w:ascii="Arial" w:hAnsi="Arial" w:cs="Arial"/>
          <w:color w:val="000000" w:themeColor="text1"/>
          <w:sz w:val="22"/>
          <w:szCs w:val="22"/>
          <w:lang w:val="fr-FR"/>
        </w:rPr>
        <w:t xml:space="preserve">se sert déjà de la livraison à vélo </w:t>
      </w:r>
      <w:r w:rsidR="003F322F">
        <w:rPr>
          <w:rFonts w:ascii="Arial" w:hAnsi="Arial" w:cs="Arial"/>
          <w:color w:val="000000" w:themeColor="text1"/>
          <w:sz w:val="22"/>
          <w:szCs w:val="22"/>
          <w:lang w:val="fr-FR"/>
        </w:rPr>
        <w:t xml:space="preserve">pour une partie de ses </w:t>
      </w:r>
      <w:r w:rsidR="00EC6AB0">
        <w:rPr>
          <w:rFonts w:ascii="Arial" w:hAnsi="Arial" w:cs="Arial"/>
          <w:color w:val="000000" w:themeColor="text1"/>
          <w:sz w:val="22"/>
          <w:szCs w:val="22"/>
          <w:lang w:val="fr-FR"/>
        </w:rPr>
        <w:t>colis</w:t>
      </w:r>
      <w:bookmarkStart w:id="0" w:name="_GoBack"/>
      <w:bookmarkEnd w:id="0"/>
      <w:r w:rsidR="003F322F">
        <w:rPr>
          <w:rFonts w:ascii="Arial" w:hAnsi="Arial" w:cs="Arial"/>
          <w:color w:val="000000" w:themeColor="text1"/>
          <w:sz w:val="22"/>
          <w:szCs w:val="22"/>
          <w:lang w:val="fr-FR"/>
        </w:rPr>
        <w:t xml:space="preserve"> à Strasbourg. Le projet en collaboration avec </w:t>
      </w:r>
      <w:proofErr w:type="spellStart"/>
      <w:r w:rsidR="003F322F">
        <w:rPr>
          <w:rFonts w:ascii="Arial" w:hAnsi="Arial" w:cs="Arial"/>
          <w:color w:val="000000" w:themeColor="text1"/>
          <w:sz w:val="22"/>
          <w:szCs w:val="22"/>
          <w:lang w:val="fr-FR"/>
        </w:rPr>
        <w:t>Tousfacteurs</w:t>
      </w:r>
      <w:proofErr w:type="spellEnd"/>
      <w:r w:rsidR="003F322F">
        <w:rPr>
          <w:rFonts w:ascii="Arial" w:hAnsi="Arial" w:cs="Arial"/>
          <w:color w:val="000000" w:themeColor="text1"/>
          <w:sz w:val="22"/>
          <w:szCs w:val="22"/>
          <w:lang w:val="fr-FR"/>
        </w:rPr>
        <w:t xml:space="preserve"> vient ainsi confirmer l’expérience déjà réalisé</w:t>
      </w:r>
      <w:r w:rsidR="002C38E3">
        <w:rPr>
          <w:rFonts w:ascii="Arial" w:hAnsi="Arial" w:cs="Arial"/>
          <w:color w:val="000000" w:themeColor="text1"/>
          <w:sz w:val="22"/>
          <w:szCs w:val="22"/>
          <w:lang w:val="fr-FR"/>
        </w:rPr>
        <w:t>e</w:t>
      </w:r>
      <w:r w:rsidR="003F322F">
        <w:rPr>
          <w:rFonts w:ascii="Arial" w:hAnsi="Arial" w:cs="Arial"/>
          <w:color w:val="000000" w:themeColor="text1"/>
          <w:sz w:val="22"/>
          <w:szCs w:val="22"/>
          <w:lang w:val="fr-FR"/>
        </w:rPr>
        <w:t xml:space="preserve"> dans le centre-ville strasbourgeois. </w:t>
      </w:r>
    </w:p>
    <w:p w14:paraId="6139C6BB" w14:textId="77777777" w:rsidR="00D5751F" w:rsidRDefault="00D5751F" w:rsidP="0059777D">
      <w:pPr>
        <w:autoSpaceDE w:val="0"/>
        <w:autoSpaceDN w:val="0"/>
        <w:adjustRightInd w:val="0"/>
        <w:spacing w:line="288" w:lineRule="auto"/>
        <w:ind w:right="-1"/>
        <w:rPr>
          <w:rFonts w:ascii="Arial" w:hAnsi="Arial" w:cs="Arial"/>
          <w:color w:val="000000" w:themeColor="text1"/>
          <w:sz w:val="22"/>
          <w:szCs w:val="22"/>
          <w:lang w:val="fr-FR"/>
        </w:rPr>
      </w:pPr>
    </w:p>
    <w:p w14:paraId="48E8F3C2" w14:textId="77777777" w:rsidR="0059777D" w:rsidRDefault="0059777D" w:rsidP="0059777D">
      <w:pPr>
        <w:autoSpaceDE w:val="0"/>
        <w:autoSpaceDN w:val="0"/>
        <w:adjustRightInd w:val="0"/>
        <w:spacing w:line="288" w:lineRule="auto"/>
        <w:ind w:right="-1"/>
        <w:rPr>
          <w:rFonts w:ascii="Arial" w:hAnsi="Arial" w:cs="Arial"/>
          <w:color w:val="000000" w:themeColor="text1"/>
          <w:sz w:val="22"/>
          <w:szCs w:val="22"/>
          <w:lang w:val="fr-FR"/>
        </w:rPr>
      </w:pPr>
    </w:p>
    <w:p w14:paraId="2BDC2C6C" w14:textId="77777777" w:rsidR="0059777D" w:rsidRPr="00FC232E" w:rsidRDefault="0059777D" w:rsidP="0059777D">
      <w:pPr>
        <w:autoSpaceDE w:val="0"/>
        <w:autoSpaceDN w:val="0"/>
        <w:adjustRightInd w:val="0"/>
        <w:spacing w:line="288" w:lineRule="auto"/>
        <w:ind w:right="-1"/>
        <w:rPr>
          <w:rFonts w:ascii="Arial" w:hAnsi="Arial" w:cs="Arial"/>
          <w:color w:val="000000" w:themeColor="text1"/>
          <w:sz w:val="22"/>
          <w:szCs w:val="22"/>
          <w:lang w:val="fr-FR"/>
        </w:rPr>
      </w:pPr>
    </w:p>
    <w:p w14:paraId="7A6C822B" w14:textId="36F9130F" w:rsidR="00D5751F" w:rsidRPr="00FC232E" w:rsidRDefault="00D5751F" w:rsidP="0059777D">
      <w:pPr>
        <w:spacing w:line="288" w:lineRule="auto"/>
        <w:ind w:right="-1"/>
        <w:rPr>
          <w:rFonts w:ascii="Arial" w:hAnsi="Arial" w:cs="Arial"/>
          <w:b/>
          <w:bCs/>
          <w:i/>
          <w:sz w:val="20"/>
          <w:szCs w:val="20"/>
          <w:lang w:val="fr-FR"/>
        </w:rPr>
      </w:pPr>
      <w:r w:rsidRPr="00FC232E">
        <w:rPr>
          <w:rFonts w:ascii="Arial" w:hAnsi="Arial" w:cs="Arial"/>
          <w:b/>
          <w:bCs/>
          <w:i/>
          <w:sz w:val="20"/>
          <w:szCs w:val="20"/>
          <w:lang w:val="fr-FR"/>
        </w:rPr>
        <w:t>GLS France et le Groupe GLS</w:t>
      </w:r>
    </w:p>
    <w:p w14:paraId="51B9F3EA" w14:textId="77777777" w:rsidR="00A91DCB" w:rsidRDefault="00A91DCB" w:rsidP="0059777D">
      <w:pPr>
        <w:spacing w:line="288" w:lineRule="auto"/>
        <w:ind w:right="-1"/>
        <w:rPr>
          <w:rFonts w:ascii="Arial" w:hAnsi="Arial" w:cs="Arial"/>
          <w:i/>
          <w:sz w:val="20"/>
          <w:szCs w:val="20"/>
          <w:lang w:val="fr-FR"/>
        </w:rPr>
      </w:pPr>
    </w:p>
    <w:p w14:paraId="48378AE3" w14:textId="77777777" w:rsidR="00EC6AB0" w:rsidRDefault="00A91DCB" w:rsidP="0059777D">
      <w:pPr>
        <w:spacing w:line="288" w:lineRule="auto"/>
        <w:ind w:right="-1"/>
        <w:rPr>
          <w:rFonts w:ascii="Arial" w:hAnsi="Arial" w:cs="Arial"/>
          <w:sz w:val="20"/>
          <w:szCs w:val="20"/>
          <w:lang w:val="fr-FR"/>
        </w:rPr>
      </w:pPr>
      <w:r w:rsidRPr="00A91DCB">
        <w:rPr>
          <w:rFonts w:ascii="Arial" w:hAnsi="Arial" w:cs="Arial"/>
          <w:sz w:val="20"/>
          <w:szCs w:val="20"/>
          <w:lang w:val="fr-FR"/>
        </w:rPr>
        <w:t xml:space="preserve">GLS France est une filiale de General </w:t>
      </w:r>
      <w:proofErr w:type="spellStart"/>
      <w:r w:rsidRPr="00A91DCB">
        <w:rPr>
          <w:rFonts w:ascii="Arial" w:hAnsi="Arial" w:cs="Arial"/>
          <w:sz w:val="20"/>
          <w:szCs w:val="20"/>
          <w:lang w:val="fr-FR"/>
        </w:rPr>
        <w:t>Logistics</w:t>
      </w:r>
      <w:proofErr w:type="spellEnd"/>
      <w:r w:rsidRPr="00A91DCB">
        <w:rPr>
          <w:rFonts w:ascii="Arial" w:hAnsi="Arial" w:cs="Arial"/>
          <w:sz w:val="20"/>
          <w:szCs w:val="20"/>
          <w:lang w:val="fr-FR"/>
        </w:rPr>
        <w:t xml:space="preserve"> </w:t>
      </w:r>
      <w:proofErr w:type="spellStart"/>
      <w:r w:rsidRPr="00A91DCB">
        <w:rPr>
          <w:rFonts w:ascii="Arial" w:hAnsi="Arial" w:cs="Arial"/>
          <w:sz w:val="20"/>
          <w:szCs w:val="20"/>
          <w:lang w:val="fr-FR"/>
        </w:rPr>
        <w:t>Systems</w:t>
      </w:r>
      <w:proofErr w:type="spellEnd"/>
      <w:r w:rsidRPr="00A91DCB">
        <w:rPr>
          <w:rFonts w:ascii="Arial" w:hAnsi="Arial" w:cs="Arial"/>
          <w:sz w:val="20"/>
          <w:szCs w:val="20"/>
          <w:lang w:val="fr-FR"/>
        </w:rPr>
        <w:t xml:space="preserve"> B.V. (siège social à Amsterdam). GLS assure la livraison de colis pour plus de 270 000 clients grâce à des solutions express et logistiques. « Être le Leader en qualité de service pour la logistique colis européenne » : telle est l’ambition de GLS. Aussi, le Groupe GLS attache une importance toute particulière au développement durable. GLS déploie aujourd’hui son activité dans 41 pays européens soit au travers de ses propres filiales, soit via ses partenaires. En outre, le Groupe GLS est présent dans 8 États américains et au Canada. Des accords contractuels lui permettent de desservir le monde entier. GLS dispose ainsi de plus de 50 hubs et plus de 1 000 agences. GLS est l’un des leaders européens des opérateurs colis par le réseau routier. Avec </w:t>
      </w:r>
    </w:p>
    <w:p w14:paraId="58612D76" w14:textId="15D80840" w:rsidR="00A91DCB" w:rsidRDefault="00A91DCB" w:rsidP="0059777D">
      <w:pPr>
        <w:spacing w:line="288" w:lineRule="auto"/>
        <w:ind w:right="-1"/>
        <w:rPr>
          <w:rFonts w:ascii="Arial" w:hAnsi="Arial" w:cs="Arial"/>
          <w:sz w:val="20"/>
          <w:szCs w:val="20"/>
          <w:lang w:val="fr-FR"/>
        </w:rPr>
      </w:pPr>
      <w:r w:rsidRPr="00A91DCB">
        <w:rPr>
          <w:rFonts w:ascii="Arial" w:hAnsi="Arial" w:cs="Arial"/>
          <w:sz w:val="20"/>
          <w:szCs w:val="20"/>
          <w:lang w:val="fr-FR"/>
        </w:rPr>
        <w:t>18 000 collaborateurs, ce sont environ 30 000 véhicules qui sillonnent quotidiennement les routes d’Europe et du monde entier pour le compte des clients de GLS. Durant l’exercice 2017/18, 584 millions de colis ont été transportés pour un chiffre d’affaires total de 2,9 milliards d’euros.</w:t>
      </w:r>
    </w:p>
    <w:p w14:paraId="220F93B5" w14:textId="4AA24DA3" w:rsidR="00C57166" w:rsidRDefault="00C57166" w:rsidP="0059777D">
      <w:pPr>
        <w:spacing w:line="288" w:lineRule="auto"/>
        <w:ind w:right="-1"/>
        <w:rPr>
          <w:rFonts w:ascii="Arial" w:hAnsi="Arial" w:cs="Arial"/>
          <w:sz w:val="20"/>
          <w:szCs w:val="20"/>
          <w:lang w:val="fr-FR"/>
        </w:rPr>
      </w:pPr>
    </w:p>
    <w:p w14:paraId="38A107FF" w14:textId="77777777" w:rsidR="0059777D" w:rsidRDefault="0059777D" w:rsidP="0059777D">
      <w:pPr>
        <w:spacing w:line="288" w:lineRule="auto"/>
        <w:ind w:right="-1"/>
        <w:rPr>
          <w:rFonts w:ascii="Arial" w:hAnsi="Arial" w:cs="Arial"/>
          <w:sz w:val="20"/>
          <w:szCs w:val="20"/>
          <w:lang w:val="fr-FR"/>
        </w:rPr>
      </w:pPr>
    </w:p>
    <w:p w14:paraId="14BC9689" w14:textId="77777777" w:rsidR="0059777D" w:rsidRDefault="0059777D" w:rsidP="0059777D">
      <w:pPr>
        <w:spacing w:line="288" w:lineRule="auto"/>
        <w:ind w:right="-1"/>
        <w:rPr>
          <w:rFonts w:ascii="Arial" w:hAnsi="Arial" w:cs="Arial"/>
          <w:sz w:val="20"/>
          <w:szCs w:val="20"/>
          <w:lang w:val="fr-FR"/>
        </w:rPr>
      </w:pPr>
    </w:p>
    <w:p w14:paraId="21265396" w14:textId="42CC9E63" w:rsidR="00C57166" w:rsidRPr="00FC232E" w:rsidRDefault="00C57166" w:rsidP="0059777D">
      <w:pPr>
        <w:spacing w:line="288" w:lineRule="auto"/>
        <w:ind w:right="-1"/>
        <w:rPr>
          <w:rFonts w:ascii="Arial" w:hAnsi="Arial" w:cs="Arial"/>
          <w:b/>
          <w:bCs/>
          <w:i/>
          <w:sz w:val="20"/>
          <w:szCs w:val="20"/>
          <w:lang w:val="fr-FR"/>
        </w:rPr>
      </w:pPr>
      <w:proofErr w:type="spellStart"/>
      <w:r>
        <w:rPr>
          <w:rFonts w:ascii="Arial" w:hAnsi="Arial" w:cs="Arial"/>
          <w:b/>
          <w:bCs/>
          <w:i/>
          <w:sz w:val="20"/>
          <w:szCs w:val="20"/>
          <w:lang w:val="fr-FR"/>
        </w:rPr>
        <w:t>Tousfacteurs</w:t>
      </w:r>
      <w:proofErr w:type="spellEnd"/>
    </w:p>
    <w:p w14:paraId="31A1A43C" w14:textId="77777777" w:rsidR="00C57166" w:rsidRDefault="00C57166" w:rsidP="0059777D">
      <w:pPr>
        <w:spacing w:line="288" w:lineRule="auto"/>
        <w:ind w:right="-1"/>
        <w:rPr>
          <w:rFonts w:ascii="Arial" w:hAnsi="Arial" w:cs="Arial"/>
          <w:sz w:val="20"/>
          <w:szCs w:val="20"/>
          <w:lang w:val="fr-FR"/>
        </w:rPr>
      </w:pPr>
    </w:p>
    <w:p w14:paraId="0B18CD2D" w14:textId="21E7B188" w:rsidR="00AE23EA" w:rsidRPr="00AE23EA" w:rsidRDefault="00C57166" w:rsidP="0059777D">
      <w:pPr>
        <w:spacing w:line="288" w:lineRule="auto"/>
        <w:ind w:right="-1"/>
        <w:rPr>
          <w:rFonts w:ascii="Arial" w:hAnsi="Arial" w:cs="Arial"/>
          <w:sz w:val="20"/>
          <w:szCs w:val="20"/>
          <w:lang w:val="fr-FR"/>
        </w:rPr>
      </w:pPr>
      <w:proofErr w:type="spellStart"/>
      <w:r>
        <w:rPr>
          <w:rFonts w:ascii="Arial" w:hAnsi="Arial" w:cs="Arial"/>
          <w:sz w:val="20"/>
          <w:szCs w:val="20"/>
          <w:lang w:val="fr-FR"/>
        </w:rPr>
        <w:t>Tousfacteurs</w:t>
      </w:r>
      <w:proofErr w:type="spellEnd"/>
      <w:r>
        <w:rPr>
          <w:rFonts w:ascii="Arial" w:hAnsi="Arial" w:cs="Arial"/>
          <w:sz w:val="20"/>
          <w:szCs w:val="20"/>
          <w:lang w:val="fr-FR"/>
        </w:rPr>
        <w:t xml:space="preserve"> est une plateforme d’innovation logistique spécialiste du dernier kilomètre. Partenaire privilégié des transporteurs, sa solution permet de </w:t>
      </w:r>
      <w:r w:rsidR="00337109">
        <w:rPr>
          <w:rFonts w:ascii="Arial" w:hAnsi="Arial" w:cs="Arial"/>
          <w:sz w:val="20"/>
          <w:szCs w:val="20"/>
          <w:lang w:val="fr-FR"/>
        </w:rPr>
        <w:t xml:space="preserve">réduire drastiquement les </w:t>
      </w:r>
      <w:r>
        <w:rPr>
          <w:rFonts w:ascii="Arial" w:hAnsi="Arial" w:cs="Arial"/>
          <w:sz w:val="20"/>
          <w:szCs w:val="20"/>
          <w:lang w:val="fr-FR"/>
        </w:rPr>
        <w:t>échec</w:t>
      </w:r>
      <w:r w:rsidR="00337109">
        <w:rPr>
          <w:rFonts w:ascii="Arial" w:hAnsi="Arial" w:cs="Arial"/>
          <w:sz w:val="20"/>
          <w:szCs w:val="20"/>
          <w:lang w:val="fr-FR"/>
        </w:rPr>
        <w:t>s</w:t>
      </w:r>
      <w:r>
        <w:rPr>
          <w:rFonts w:ascii="Arial" w:hAnsi="Arial" w:cs="Arial"/>
          <w:sz w:val="20"/>
          <w:szCs w:val="20"/>
          <w:lang w:val="fr-FR"/>
        </w:rPr>
        <w:t xml:space="preserve"> </w:t>
      </w:r>
      <w:r w:rsidR="00337109">
        <w:rPr>
          <w:rFonts w:ascii="Arial" w:hAnsi="Arial" w:cs="Arial"/>
          <w:sz w:val="20"/>
          <w:szCs w:val="20"/>
          <w:lang w:val="fr-FR"/>
        </w:rPr>
        <w:t>de livraison</w:t>
      </w:r>
      <w:r>
        <w:rPr>
          <w:rFonts w:ascii="Arial" w:hAnsi="Arial" w:cs="Arial"/>
          <w:sz w:val="20"/>
          <w:szCs w:val="20"/>
          <w:lang w:val="fr-FR"/>
        </w:rPr>
        <w:t xml:space="preserve">. </w:t>
      </w:r>
      <w:proofErr w:type="spellStart"/>
      <w:r w:rsidR="00347998">
        <w:rPr>
          <w:rFonts w:ascii="Arial" w:hAnsi="Arial" w:cs="Arial"/>
          <w:sz w:val="20"/>
          <w:szCs w:val="20"/>
          <w:lang w:val="fr-FR"/>
        </w:rPr>
        <w:t>Tousfacteurs</w:t>
      </w:r>
      <w:proofErr w:type="spellEnd"/>
      <w:r w:rsidR="00863B2C">
        <w:rPr>
          <w:rFonts w:ascii="Arial" w:hAnsi="Arial" w:cs="Arial"/>
          <w:sz w:val="20"/>
          <w:szCs w:val="20"/>
          <w:lang w:val="fr-FR"/>
        </w:rPr>
        <w:t xml:space="preserve"> organise des livraisons au départ de hub</w:t>
      </w:r>
      <w:r w:rsidR="00337109">
        <w:rPr>
          <w:rFonts w:ascii="Arial" w:hAnsi="Arial" w:cs="Arial"/>
          <w:sz w:val="20"/>
          <w:szCs w:val="20"/>
          <w:lang w:val="fr-FR"/>
        </w:rPr>
        <w:t>s</w:t>
      </w:r>
      <w:r w:rsidR="00863B2C">
        <w:rPr>
          <w:rFonts w:ascii="Arial" w:hAnsi="Arial" w:cs="Arial"/>
          <w:sz w:val="20"/>
          <w:szCs w:val="20"/>
          <w:lang w:val="fr-FR"/>
        </w:rPr>
        <w:t xml:space="preserve"> de massification qu’elle gère au cœur des villes</w:t>
      </w:r>
      <w:r w:rsidR="00702E5D">
        <w:rPr>
          <w:rFonts w:ascii="Arial" w:hAnsi="Arial" w:cs="Arial"/>
          <w:sz w:val="20"/>
          <w:szCs w:val="20"/>
          <w:lang w:val="fr-FR"/>
        </w:rPr>
        <w:t>.</w:t>
      </w:r>
      <w:r w:rsidR="00A825D7">
        <w:rPr>
          <w:rFonts w:ascii="Arial" w:hAnsi="Arial" w:cs="Arial"/>
          <w:sz w:val="20"/>
          <w:szCs w:val="20"/>
          <w:lang w:val="fr-FR"/>
        </w:rPr>
        <w:t xml:space="preserve"> </w:t>
      </w:r>
      <w:r w:rsidR="005D5D43">
        <w:rPr>
          <w:rFonts w:ascii="Arial" w:hAnsi="Arial" w:cs="Arial"/>
          <w:sz w:val="20"/>
          <w:szCs w:val="20"/>
          <w:lang w:val="fr-FR"/>
        </w:rPr>
        <w:t xml:space="preserve">En se rapprochant </w:t>
      </w:r>
      <w:r w:rsidR="00A825D7">
        <w:rPr>
          <w:rFonts w:ascii="Arial" w:hAnsi="Arial" w:cs="Arial"/>
          <w:sz w:val="20"/>
          <w:szCs w:val="20"/>
          <w:lang w:val="fr-FR"/>
        </w:rPr>
        <w:t>des clients</w:t>
      </w:r>
      <w:r w:rsidR="005D5D43">
        <w:rPr>
          <w:rFonts w:ascii="Arial" w:hAnsi="Arial" w:cs="Arial"/>
          <w:sz w:val="20"/>
          <w:szCs w:val="20"/>
          <w:lang w:val="fr-FR"/>
        </w:rPr>
        <w:t>, l</w:t>
      </w:r>
      <w:r w:rsidR="00347998">
        <w:rPr>
          <w:rFonts w:ascii="Arial" w:hAnsi="Arial" w:cs="Arial"/>
          <w:sz w:val="20"/>
          <w:szCs w:val="20"/>
          <w:lang w:val="fr-FR"/>
        </w:rPr>
        <w:t xml:space="preserve">’entreprise </w:t>
      </w:r>
      <w:r w:rsidR="005D5D43">
        <w:rPr>
          <w:rFonts w:ascii="Arial" w:hAnsi="Arial" w:cs="Arial"/>
          <w:sz w:val="20"/>
          <w:szCs w:val="20"/>
          <w:lang w:val="fr-FR"/>
        </w:rPr>
        <w:t xml:space="preserve">peut ainsi </w:t>
      </w:r>
      <w:r w:rsidR="00A825D7">
        <w:rPr>
          <w:rFonts w:ascii="Arial" w:hAnsi="Arial" w:cs="Arial"/>
          <w:sz w:val="20"/>
          <w:szCs w:val="20"/>
          <w:lang w:val="fr-FR"/>
        </w:rPr>
        <w:t>livre</w:t>
      </w:r>
      <w:r w:rsidR="005D5D43">
        <w:rPr>
          <w:rFonts w:ascii="Arial" w:hAnsi="Arial" w:cs="Arial"/>
          <w:sz w:val="20"/>
          <w:szCs w:val="20"/>
          <w:lang w:val="fr-FR"/>
        </w:rPr>
        <w:t>r</w:t>
      </w:r>
      <w:r w:rsidR="00A825D7">
        <w:rPr>
          <w:rFonts w:ascii="Arial" w:hAnsi="Arial" w:cs="Arial"/>
          <w:sz w:val="20"/>
          <w:szCs w:val="20"/>
          <w:lang w:val="fr-FR"/>
        </w:rPr>
        <w:t xml:space="preserve"> </w:t>
      </w:r>
      <w:r w:rsidR="00337109">
        <w:rPr>
          <w:rFonts w:ascii="Arial" w:hAnsi="Arial" w:cs="Arial"/>
          <w:sz w:val="20"/>
          <w:szCs w:val="20"/>
          <w:lang w:val="fr-FR"/>
        </w:rPr>
        <w:t xml:space="preserve">au moyen de véhicules propres, </w:t>
      </w:r>
      <w:r w:rsidR="005D5D43">
        <w:rPr>
          <w:rFonts w:ascii="Arial" w:hAnsi="Arial" w:cs="Arial"/>
          <w:sz w:val="20"/>
          <w:szCs w:val="20"/>
          <w:lang w:val="fr-FR"/>
        </w:rPr>
        <w:t xml:space="preserve">et </w:t>
      </w:r>
      <w:r w:rsidR="00702E5D">
        <w:rPr>
          <w:rFonts w:ascii="Arial" w:hAnsi="Arial" w:cs="Arial"/>
          <w:sz w:val="20"/>
          <w:szCs w:val="20"/>
          <w:lang w:val="fr-FR"/>
        </w:rPr>
        <w:t>propose</w:t>
      </w:r>
      <w:r w:rsidR="005D5D43">
        <w:rPr>
          <w:rFonts w:ascii="Arial" w:hAnsi="Arial" w:cs="Arial"/>
          <w:sz w:val="20"/>
          <w:szCs w:val="20"/>
          <w:lang w:val="fr-FR"/>
        </w:rPr>
        <w:t>r</w:t>
      </w:r>
      <w:r w:rsidR="00702E5D">
        <w:rPr>
          <w:rFonts w:ascii="Arial" w:hAnsi="Arial" w:cs="Arial"/>
          <w:sz w:val="20"/>
          <w:szCs w:val="20"/>
          <w:lang w:val="fr-FR"/>
        </w:rPr>
        <w:t xml:space="preserve"> de nouveaux créneaux </w:t>
      </w:r>
      <w:r w:rsidR="005D5D43">
        <w:rPr>
          <w:rFonts w:ascii="Arial" w:hAnsi="Arial" w:cs="Arial"/>
          <w:sz w:val="20"/>
          <w:szCs w:val="20"/>
          <w:lang w:val="fr-FR"/>
        </w:rPr>
        <w:t>de réception des colis</w:t>
      </w:r>
      <w:r w:rsidR="00702E5D">
        <w:rPr>
          <w:rFonts w:ascii="Arial" w:hAnsi="Arial" w:cs="Arial"/>
          <w:sz w:val="20"/>
          <w:szCs w:val="20"/>
          <w:lang w:val="fr-FR"/>
        </w:rPr>
        <w:t>, notamment en soirée</w:t>
      </w:r>
      <w:r w:rsidR="00A825D7">
        <w:rPr>
          <w:rFonts w:ascii="Arial" w:hAnsi="Arial" w:cs="Arial"/>
          <w:sz w:val="20"/>
          <w:szCs w:val="20"/>
          <w:lang w:val="fr-FR"/>
        </w:rPr>
        <w:t>.</w:t>
      </w:r>
      <w:r w:rsidR="007C2D03">
        <w:rPr>
          <w:rFonts w:ascii="Arial" w:hAnsi="Arial" w:cs="Arial"/>
          <w:sz w:val="20"/>
          <w:szCs w:val="20"/>
          <w:lang w:val="fr-FR"/>
        </w:rPr>
        <w:t xml:space="preserve"> </w:t>
      </w:r>
      <w:proofErr w:type="spellStart"/>
      <w:r w:rsidR="00347998">
        <w:rPr>
          <w:rFonts w:ascii="Arial" w:hAnsi="Arial" w:cs="Arial"/>
          <w:sz w:val="20"/>
          <w:szCs w:val="20"/>
          <w:lang w:val="fr-FR"/>
        </w:rPr>
        <w:t>Tousfacteurs</w:t>
      </w:r>
      <w:proofErr w:type="spellEnd"/>
      <w:r w:rsidR="00347998">
        <w:rPr>
          <w:rFonts w:ascii="Arial" w:hAnsi="Arial" w:cs="Arial"/>
          <w:sz w:val="20"/>
          <w:szCs w:val="20"/>
          <w:lang w:val="fr-FR"/>
        </w:rPr>
        <w:t xml:space="preserve"> accompagne également les enseignes dans la mise en place de dispositifs de livraison innovants au départ de leurs magasins, avec une qualité de service parmi les meilleures</w:t>
      </w:r>
      <w:r w:rsidR="00C814DB">
        <w:rPr>
          <w:rFonts w:ascii="Arial" w:hAnsi="Arial" w:cs="Arial"/>
          <w:sz w:val="20"/>
          <w:szCs w:val="20"/>
          <w:lang w:val="fr-FR"/>
        </w:rPr>
        <w:t xml:space="preserve"> du marché</w:t>
      </w:r>
      <w:r w:rsidR="00347998">
        <w:rPr>
          <w:rFonts w:ascii="Arial" w:hAnsi="Arial" w:cs="Arial"/>
          <w:sz w:val="20"/>
          <w:szCs w:val="20"/>
          <w:lang w:val="fr-FR"/>
        </w:rPr>
        <w:t xml:space="preserve"> (note de 4.7/5 sur +2200 évaluations). </w:t>
      </w:r>
      <w:r w:rsidR="00863B2C">
        <w:rPr>
          <w:rFonts w:ascii="Arial" w:hAnsi="Arial" w:cs="Arial"/>
          <w:sz w:val="20"/>
          <w:szCs w:val="20"/>
          <w:lang w:val="fr-FR"/>
        </w:rPr>
        <w:t>Déjà présente à Paris</w:t>
      </w:r>
      <w:r w:rsidR="00337109">
        <w:rPr>
          <w:rFonts w:ascii="Arial" w:hAnsi="Arial" w:cs="Arial"/>
          <w:sz w:val="20"/>
          <w:szCs w:val="20"/>
          <w:lang w:val="fr-FR"/>
        </w:rPr>
        <w:t>,</w:t>
      </w:r>
      <w:r w:rsidR="00863B2C">
        <w:rPr>
          <w:rFonts w:ascii="Arial" w:hAnsi="Arial" w:cs="Arial"/>
          <w:sz w:val="20"/>
          <w:szCs w:val="20"/>
          <w:lang w:val="fr-FR"/>
        </w:rPr>
        <w:t xml:space="preserve"> Lyon, et bientôt Toulouse, l</w:t>
      </w:r>
      <w:r w:rsidR="005D5D43">
        <w:rPr>
          <w:rFonts w:ascii="Arial" w:hAnsi="Arial" w:cs="Arial"/>
          <w:sz w:val="20"/>
          <w:szCs w:val="20"/>
          <w:lang w:val="fr-FR"/>
        </w:rPr>
        <w:t xml:space="preserve">’entreprise </w:t>
      </w:r>
      <w:r w:rsidR="00863B2C">
        <w:rPr>
          <w:rFonts w:ascii="Arial" w:hAnsi="Arial" w:cs="Arial"/>
          <w:sz w:val="20"/>
          <w:szCs w:val="20"/>
          <w:lang w:val="fr-FR"/>
        </w:rPr>
        <w:t>accélère son déploiement sur le territoire national</w:t>
      </w:r>
      <w:r w:rsidR="007C2D03">
        <w:rPr>
          <w:rFonts w:ascii="Arial" w:hAnsi="Arial" w:cs="Arial"/>
          <w:sz w:val="20"/>
          <w:szCs w:val="20"/>
          <w:lang w:val="fr-FR"/>
        </w:rPr>
        <w:t>.</w:t>
      </w:r>
      <w:r w:rsidR="00A825D7">
        <w:rPr>
          <w:rFonts w:ascii="Arial" w:hAnsi="Arial" w:cs="Arial"/>
          <w:sz w:val="20"/>
          <w:szCs w:val="20"/>
          <w:lang w:val="fr-FR"/>
        </w:rPr>
        <w:t xml:space="preserve"> </w:t>
      </w:r>
      <w:proofErr w:type="spellStart"/>
      <w:r w:rsidR="00CB2DEA">
        <w:rPr>
          <w:rFonts w:ascii="Arial" w:hAnsi="Arial" w:cs="Arial"/>
          <w:sz w:val="20"/>
          <w:szCs w:val="20"/>
          <w:lang w:val="fr-FR"/>
        </w:rPr>
        <w:t>Tousfacteurs</w:t>
      </w:r>
      <w:proofErr w:type="spellEnd"/>
      <w:r w:rsidR="00CB2DEA">
        <w:rPr>
          <w:rFonts w:ascii="Arial" w:hAnsi="Arial" w:cs="Arial"/>
          <w:sz w:val="20"/>
          <w:szCs w:val="20"/>
          <w:lang w:val="fr-FR"/>
        </w:rPr>
        <w:t xml:space="preserve"> est commissionnaire de transport.</w:t>
      </w:r>
    </w:p>
    <w:p w14:paraId="2E58FF7D" w14:textId="77777777" w:rsidR="0059777D" w:rsidRPr="00AE23EA" w:rsidRDefault="0059777D">
      <w:pPr>
        <w:spacing w:line="288" w:lineRule="auto"/>
        <w:ind w:right="-1"/>
        <w:rPr>
          <w:rFonts w:ascii="Arial" w:hAnsi="Arial" w:cs="Arial"/>
          <w:sz w:val="20"/>
          <w:szCs w:val="20"/>
          <w:lang w:val="fr-FR"/>
        </w:rPr>
      </w:pPr>
    </w:p>
    <w:sectPr w:rsidR="0059777D" w:rsidRPr="00AE23EA" w:rsidSect="00053B6C">
      <w:headerReference w:type="default" r:id="rId8"/>
      <w:headerReference w:type="first" r:id="rId9"/>
      <w:footerReference w:type="first" r:id="rId10"/>
      <w:pgSz w:w="11906" w:h="16838" w:code="9"/>
      <w:pgMar w:top="2268" w:right="1133" w:bottom="426" w:left="1418" w:header="1134"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F747" w14:textId="77777777" w:rsidR="004567B0" w:rsidRDefault="004567B0">
      <w:r>
        <w:separator/>
      </w:r>
    </w:p>
  </w:endnote>
  <w:endnote w:type="continuationSeparator" w:id="0">
    <w:p w14:paraId="74AB5699" w14:textId="77777777" w:rsidR="004567B0" w:rsidRDefault="0045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A022" w14:textId="77777777" w:rsidR="00C16647" w:rsidRDefault="00C16647">
    <w:pPr>
      <w:pStyle w:val="Fuzeile"/>
      <w:tabs>
        <w:tab w:val="left" w:pos="7200"/>
      </w:tabs>
    </w:pPr>
  </w:p>
  <w:p w14:paraId="39F42CA4" w14:textId="77777777" w:rsidR="00C16647" w:rsidRDefault="00C16647">
    <w:pPr>
      <w:pStyle w:val="Fuzeile"/>
    </w:pPr>
  </w:p>
  <w:p w14:paraId="676165D2" w14:textId="77777777" w:rsidR="00C16647" w:rsidRDefault="00C166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EFD37" w14:textId="77777777" w:rsidR="004567B0" w:rsidRDefault="004567B0">
      <w:r>
        <w:separator/>
      </w:r>
    </w:p>
  </w:footnote>
  <w:footnote w:type="continuationSeparator" w:id="0">
    <w:p w14:paraId="2344EC91" w14:textId="77777777" w:rsidR="004567B0" w:rsidRDefault="0045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C8F6" w14:textId="04D0A4AC" w:rsidR="00C16647" w:rsidRDefault="00C16647" w:rsidP="00194798">
    <w:pPr>
      <w:pStyle w:val="Kopfzeile"/>
      <w:ind w:left="720"/>
    </w:pPr>
    <w:r>
      <w:rPr>
        <w:noProof/>
        <w:lang w:val="de-DE" w:eastAsia="de-DE"/>
      </w:rPr>
      <w:drawing>
        <wp:anchor distT="0" distB="0" distL="114300" distR="114300" simplePos="0" relativeHeight="251658240" behindDoc="0" locked="0" layoutInCell="1" allowOverlap="1" wp14:anchorId="3E51D8F5" wp14:editId="6B02B603">
          <wp:simplePos x="0" y="0"/>
          <wp:positionH relativeFrom="column">
            <wp:posOffset>-718185</wp:posOffset>
          </wp:positionH>
          <wp:positionV relativeFrom="paragraph">
            <wp:posOffset>-501015</wp:posOffset>
          </wp:positionV>
          <wp:extent cx="7211060" cy="909320"/>
          <wp:effectExtent l="0" t="0" r="8890" b="5080"/>
          <wp:wrapNone/>
          <wp:docPr id="10"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anchor>
      </w:drawing>
    </w:r>
    <w:r w:rsidR="00DD5998">
      <w:rPr>
        <w:noProof/>
        <w:lang w:val="de-DE" w:eastAsia="de-DE"/>
      </w:rPr>
      <mc:AlternateContent>
        <mc:Choice Requires="wps">
          <w:drawing>
            <wp:anchor distT="4294967293" distB="4294967293" distL="114300" distR="114300" simplePos="0" relativeHeight="251657216" behindDoc="0" locked="0" layoutInCell="1" allowOverlap="1" wp14:anchorId="5A82958E" wp14:editId="5EB03C47">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4E3DB9"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B307" w14:textId="77777777" w:rsidR="00C16647" w:rsidRDefault="00C16647">
    <w:pPr>
      <w:framePr w:w="2118" w:h="751" w:hRule="exact" w:hSpace="181" w:wrap="around" w:vAnchor="page" w:hAnchor="page" w:x="1427" w:y="1128"/>
      <w:rPr>
        <w:sz w:val="12"/>
      </w:rPr>
    </w:pPr>
    <w:r>
      <w:rPr>
        <w:sz w:val="12"/>
      </w:rPr>
      <w:t>Depot xx Depotname</w:t>
    </w:r>
  </w:p>
  <w:p w14:paraId="6F15CBA9" w14:textId="77777777" w:rsidR="00C16647" w:rsidRDefault="00C16647">
    <w:pPr>
      <w:framePr w:w="2118" w:h="751" w:hRule="exact" w:hSpace="181" w:wrap="around" w:vAnchor="page" w:hAnchor="page" w:x="1427" w:y="1128"/>
      <w:rPr>
        <w:sz w:val="12"/>
      </w:rPr>
    </w:pPr>
    <w:r>
      <w:rPr>
        <w:sz w:val="12"/>
      </w:rPr>
      <w:t xml:space="preserve">Straße </w:t>
    </w:r>
  </w:p>
  <w:p w14:paraId="32331479" w14:textId="77777777" w:rsidR="00C16647" w:rsidRDefault="00C16647">
    <w:pPr>
      <w:framePr w:w="2118" w:h="751" w:hRule="exact" w:hSpace="181" w:wrap="around" w:vAnchor="page" w:hAnchor="page" w:x="1427" w:y="1128"/>
      <w:rPr>
        <w:sz w:val="12"/>
      </w:rPr>
    </w:pPr>
    <w:r>
      <w:rPr>
        <w:sz w:val="12"/>
      </w:rPr>
      <w:t>PLZ Ort</w:t>
    </w:r>
  </w:p>
  <w:p w14:paraId="6CA5318F" w14:textId="77777777" w:rsidR="00C16647" w:rsidRDefault="00C16647">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xxxx</w:t>
    </w:r>
    <w:proofErr w:type="spellEnd"/>
  </w:p>
  <w:p w14:paraId="186B1F5B" w14:textId="77777777" w:rsidR="00C16647" w:rsidRDefault="00C16647">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xxxx</w:t>
    </w:r>
    <w:proofErr w:type="spellEnd"/>
  </w:p>
  <w:p w14:paraId="609EA8D1" w14:textId="77777777" w:rsidR="00C16647" w:rsidRPr="00A651AD" w:rsidRDefault="00C16647">
    <w:pPr>
      <w:pStyle w:val="Kopfzeile"/>
      <w:rPr>
        <w:sz w:val="24"/>
        <w:lang w:val="de-DE"/>
      </w:rPr>
    </w:pPr>
    <w:r>
      <w:rPr>
        <w:noProof/>
        <w:sz w:val="24"/>
        <w:lang w:val="de-DE" w:eastAsia="de-DE"/>
      </w:rPr>
      <w:drawing>
        <wp:anchor distT="0" distB="0" distL="114300" distR="114300" simplePos="0" relativeHeight="251656192" behindDoc="0" locked="0" layoutInCell="1" allowOverlap="1" wp14:anchorId="2A056BE0" wp14:editId="2D08426C">
          <wp:simplePos x="0" y="0"/>
          <wp:positionH relativeFrom="column">
            <wp:posOffset>-824865</wp:posOffset>
          </wp:positionH>
          <wp:positionV relativeFrom="paragraph">
            <wp:posOffset>-520700</wp:posOffset>
          </wp:positionV>
          <wp:extent cx="7635240" cy="10796905"/>
          <wp:effectExtent l="0" t="0" r="3810" b="4445"/>
          <wp:wrapNone/>
          <wp:docPr id="11"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904"/>
    <w:multiLevelType w:val="hybridMultilevel"/>
    <w:tmpl w:val="C5E2E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27B9A"/>
    <w:multiLevelType w:val="hybridMultilevel"/>
    <w:tmpl w:val="CC30CCB2"/>
    <w:lvl w:ilvl="0" w:tplc="208E61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A7995"/>
    <w:multiLevelType w:val="multilevel"/>
    <w:tmpl w:val="43D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1E1675"/>
    <w:multiLevelType w:val="hybridMultilevel"/>
    <w:tmpl w:val="76D674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A38C5"/>
    <w:multiLevelType w:val="hybridMultilevel"/>
    <w:tmpl w:val="2432E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16836"/>
    <w:multiLevelType w:val="hybridMultilevel"/>
    <w:tmpl w:val="6BD42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2B0B75"/>
    <w:multiLevelType w:val="hybridMultilevel"/>
    <w:tmpl w:val="740C7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97BDE"/>
    <w:multiLevelType w:val="hybridMultilevel"/>
    <w:tmpl w:val="702A9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74761"/>
    <w:multiLevelType w:val="hybridMultilevel"/>
    <w:tmpl w:val="44586D70"/>
    <w:lvl w:ilvl="0" w:tplc="87C643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572A41A3"/>
    <w:multiLevelType w:val="hybridMultilevel"/>
    <w:tmpl w:val="B9FA5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E6F5E"/>
    <w:multiLevelType w:val="hybridMultilevel"/>
    <w:tmpl w:val="1242D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746BB"/>
    <w:multiLevelType w:val="multilevel"/>
    <w:tmpl w:val="663C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25118"/>
    <w:multiLevelType w:val="hybridMultilevel"/>
    <w:tmpl w:val="0798B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F1711"/>
    <w:multiLevelType w:val="hybridMultilevel"/>
    <w:tmpl w:val="33548CF6"/>
    <w:lvl w:ilvl="0" w:tplc="D452FE3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734F6335"/>
    <w:multiLevelType w:val="hybridMultilevel"/>
    <w:tmpl w:val="5F26B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03148"/>
    <w:multiLevelType w:val="hybridMultilevel"/>
    <w:tmpl w:val="9D1A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F620E8"/>
    <w:multiLevelType w:val="hybridMultilevel"/>
    <w:tmpl w:val="65AABC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7"/>
  </w:num>
  <w:num w:numId="5">
    <w:abstractNumId w:val="13"/>
  </w:num>
  <w:num w:numId="6">
    <w:abstractNumId w:val="19"/>
  </w:num>
  <w:num w:numId="7">
    <w:abstractNumId w:val="14"/>
  </w:num>
  <w:num w:numId="8">
    <w:abstractNumId w:val="21"/>
  </w:num>
  <w:num w:numId="9">
    <w:abstractNumId w:val="15"/>
  </w:num>
  <w:num w:numId="10">
    <w:abstractNumId w:val="9"/>
  </w:num>
  <w:num w:numId="11">
    <w:abstractNumId w:val="7"/>
  </w:num>
  <w:num w:numId="12">
    <w:abstractNumId w:val="25"/>
  </w:num>
  <w:num w:numId="13">
    <w:abstractNumId w:val="26"/>
  </w:num>
  <w:num w:numId="14">
    <w:abstractNumId w:val="20"/>
  </w:num>
  <w:num w:numId="15">
    <w:abstractNumId w:val="2"/>
  </w:num>
  <w:num w:numId="16">
    <w:abstractNumId w:val="27"/>
  </w:num>
  <w:num w:numId="17">
    <w:abstractNumId w:val="0"/>
  </w:num>
  <w:num w:numId="18">
    <w:abstractNumId w:val="18"/>
  </w:num>
  <w:num w:numId="19">
    <w:abstractNumId w:val="6"/>
  </w:num>
  <w:num w:numId="20">
    <w:abstractNumId w:val="1"/>
  </w:num>
  <w:num w:numId="21">
    <w:abstractNumId w:val="22"/>
  </w:num>
  <w:num w:numId="22">
    <w:abstractNumId w:val="10"/>
  </w:num>
  <w:num w:numId="23">
    <w:abstractNumId w:val="12"/>
  </w:num>
  <w:num w:numId="24">
    <w:abstractNumId w:val="16"/>
  </w:num>
  <w:num w:numId="25">
    <w:abstractNumId w:val="8"/>
  </w:num>
  <w:num w:numId="26">
    <w:abstractNumId w:val="11"/>
  </w:num>
  <w:num w:numId="27">
    <w:abstractNumId w:val="24"/>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481">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D"/>
    <w:rsid w:val="00002D2F"/>
    <w:rsid w:val="00003783"/>
    <w:rsid w:val="00005B10"/>
    <w:rsid w:val="00006BA8"/>
    <w:rsid w:val="00006EB2"/>
    <w:rsid w:val="00010435"/>
    <w:rsid w:val="0001053F"/>
    <w:rsid w:val="00010641"/>
    <w:rsid w:val="00013825"/>
    <w:rsid w:val="000157D8"/>
    <w:rsid w:val="00017665"/>
    <w:rsid w:val="000256D2"/>
    <w:rsid w:val="0002713C"/>
    <w:rsid w:val="000333A7"/>
    <w:rsid w:val="00034CAA"/>
    <w:rsid w:val="00035284"/>
    <w:rsid w:val="00035614"/>
    <w:rsid w:val="000405C6"/>
    <w:rsid w:val="00043966"/>
    <w:rsid w:val="0004430D"/>
    <w:rsid w:val="0004536C"/>
    <w:rsid w:val="000462CA"/>
    <w:rsid w:val="0005075B"/>
    <w:rsid w:val="00050CB1"/>
    <w:rsid w:val="00053026"/>
    <w:rsid w:val="00053583"/>
    <w:rsid w:val="00053B6C"/>
    <w:rsid w:val="00053D85"/>
    <w:rsid w:val="0005644F"/>
    <w:rsid w:val="00057187"/>
    <w:rsid w:val="00065787"/>
    <w:rsid w:val="00067418"/>
    <w:rsid w:val="000674D6"/>
    <w:rsid w:val="00067D7B"/>
    <w:rsid w:val="00070749"/>
    <w:rsid w:val="000760F6"/>
    <w:rsid w:val="00077598"/>
    <w:rsid w:val="000829E9"/>
    <w:rsid w:val="00086214"/>
    <w:rsid w:val="00087EA7"/>
    <w:rsid w:val="00090398"/>
    <w:rsid w:val="00096787"/>
    <w:rsid w:val="000A0AA3"/>
    <w:rsid w:val="000A3B8C"/>
    <w:rsid w:val="000A561F"/>
    <w:rsid w:val="000A60B4"/>
    <w:rsid w:val="000A6B6F"/>
    <w:rsid w:val="000B1425"/>
    <w:rsid w:val="000B1D73"/>
    <w:rsid w:val="000B6289"/>
    <w:rsid w:val="000C08B3"/>
    <w:rsid w:val="000C3350"/>
    <w:rsid w:val="000C4732"/>
    <w:rsid w:val="000C6A9F"/>
    <w:rsid w:val="000D2B26"/>
    <w:rsid w:val="000D4504"/>
    <w:rsid w:val="000D4EF0"/>
    <w:rsid w:val="000E0063"/>
    <w:rsid w:val="000E00F7"/>
    <w:rsid w:val="000E1B88"/>
    <w:rsid w:val="000E1CE6"/>
    <w:rsid w:val="000E1F9C"/>
    <w:rsid w:val="000E1FD5"/>
    <w:rsid w:val="000E2F28"/>
    <w:rsid w:val="000E6C81"/>
    <w:rsid w:val="000E6F0B"/>
    <w:rsid w:val="000F1B8A"/>
    <w:rsid w:val="000F2F58"/>
    <w:rsid w:val="000F78ED"/>
    <w:rsid w:val="000F7E02"/>
    <w:rsid w:val="001002AF"/>
    <w:rsid w:val="00101010"/>
    <w:rsid w:val="00101374"/>
    <w:rsid w:val="0010185E"/>
    <w:rsid w:val="0010334B"/>
    <w:rsid w:val="001043DD"/>
    <w:rsid w:val="00104FCE"/>
    <w:rsid w:val="0010650B"/>
    <w:rsid w:val="0011086F"/>
    <w:rsid w:val="001118D3"/>
    <w:rsid w:val="001129C7"/>
    <w:rsid w:val="0011335A"/>
    <w:rsid w:val="00113D25"/>
    <w:rsid w:val="00122219"/>
    <w:rsid w:val="00124733"/>
    <w:rsid w:val="0012621E"/>
    <w:rsid w:val="001270A1"/>
    <w:rsid w:val="00130A7D"/>
    <w:rsid w:val="00131BEA"/>
    <w:rsid w:val="00131D66"/>
    <w:rsid w:val="001337C0"/>
    <w:rsid w:val="00134D99"/>
    <w:rsid w:val="00137A71"/>
    <w:rsid w:val="00140286"/>
    <w:rsid w:val="00140DBA"/>
    <w:rsid w:val="00153EF0"/>
    <w:rsid w:val="00156821"/>
    <w:rsid w:val="0015791C"/>
    <w:rsid w:val="001579C1"/>
    <w:rsid w:val="00161D64"/>
    <w:rsid w:val="00170790"/>
    <w:rsid w:val="0017261C"/>
    <w:rsid w:val="00173655"/>
    <w:rsid w:val="00173DDD"/>
    <w:rsid w:val="00175215"/>
    <w:rsid w:val="00180820"/>
    <w:rsid w:val="0018134F"/>
    <w:rsid w:val="0018231A"/>
    <w:rsid w:val="00182CE8"/>
    <w:rsid w:val="00184932"/>
    <w:rsid w:val="00186FF4"/>
    <w:rsid w:val="00187504"/>
    <w:rsid w:val="00190311"/>
    <w:rsid w:val="00192E02"/>
    <w:rsid w:val="00194530"/>
    <w:rsid w:val="00194798"/>
    <w:rsid w:val="0019489A"/>
    <w:rsid w:val="00194D89"/>
    <w:rsid w:val="001A189B"/>
    <w:rsid w:val="001A2B88"/>
    <w:rsid w:val="001A2E2B"/>
    <w:rsid w:val="001A4700"/>
    <w:rsid w:val="001A5E10"/>
    <w:rsid w:val="001A72DC"/>
    <w:rsid w:val="001B0167"/>
    <w:rsid w:val="001B0E47"/>
    <w:rsid w:val="001B1DB9"/>
    <w:rsid w:val="001B46B4"/>
    <w:rsid w:val="001B4F45"/>
    <w:rsid w:val="001C0D4B"/>
    <w:rsid w:val="001C5EAF"/>
    <w:rsid w:val="001C60BB"/>
    <w:rsid w:val="001D2253"/>
    <w:rsid w:val="001D3445"/>
    <w:rsid w:val="001D4ACE"/>
    <w:rsid w:val="001E0F27"/>
    <w:rsid w:val="001E26BF"/>
    <w:rsid w:val="001E60B0"/>
    <w:rsid w:val="001E60C5"/>
    <w:rsid w:val="001E75F2"/>
    <w:rsid w:val="001F1EA4"/>
    <w:rsid w:val="001F51C9"/>
    <w:rsid w:val="00205F1D"/>
    <w:rsid w:val="0020711B"/>
    <w:rsid w:val="0021054E"/>
    <w:rsid w:val="002134C1"/>
    <w:rsid w:val="002140BC"/>
    <w:rsid w:val="0022144E"/>
    <w:rsid w:val="00222083"/>
    <w:rsid w:val="00222705"/>
    <w:rsid w:val="00224310"/>
    <w:rsid w:val="00224FF0"/>
    <w:rsid w:val="00225157"/>
    <w:rsid w:val="00226B01"/>
    <w:rsid w:val="00232DB2"/>
    <w:rsid w:val="0023587A"/>
    <w:rsid w:val="00246A17"/>
    <w:rsid w:val="0025270B"/>
    <w:rsid w:val="00254307"/>
    <w:rsid w:val="00254D90"/>
    <w:rsid w:val="00257648"/>
    <w:rsid w:val="00261417"/>
    <w:rsid w:val="00262F56"/>
    <w:rsid w:val="002643EE"/>
    <w:rsid w:val="00264E5D"/>
    <w:rsid w:val="0026559B"/>
    <w:rsid w:val="002735C7"/>
    <w:rsid w:val="002739C1"/>
    <w:rsid w:val="002741EC"/>
    <w:rsid w:val="002750A1"/>
    <w:rsid w:val="00275A87"/>
    <w:rsid w:val="00277405"/>
    <w:rsid w:val="00277953"/>
    <w:rsid w:val="00292C63"/>
    <w:rsid w:val="00295787"/>
    <w:rsid w:val="002971D0"/>
    <w:rsid w:val="002977B9"/>
    <w:rsid w:val="002A07B3"/>
    <w:rsid w:val="002A4268"/>
    <w:rsid w:val="002A7476"/>
    <w:rsid w:val="002B1E97"/>
    <w:rsid w:val="002B239D"/>
    <w:rsid w:val="002B2909"/>
    <w:rsid w:val="002B493B"/>
    <w:rsid w:val="002B5D0B"/>
    <w:rsid w:val="002B6C9B"/>
    <w:rsid w:val="002B7C45"/>
    <w:rsid w:val="002C05D5"/>
    <w:rsid w:val="002C2088"/>
    <w:rsid w:val="002C38E3"/>
    <w:rsid w:val="002C7B75"/>
    <w:rsid w:val="002D3B96"/>
    <w:rsid w:val="002E140B"/>
    <w:rsid w:val="002E22C2"/>
    <w:rsid w:val="002E582C"/>
    <w:rsid w:val="002E6861"/>
    <w:rsid w:val="002E7482"/>
    <w:rsid w:val="002F0B10"/>
    <w:rsid w:val="002F12DA"/>
    <w:rsid w:val="002F1C89"/>
    <w:rsid w:val="002F43D0"/>
    <w:rsid w:val="002F49AB"/>
    <w:rsid w:val="002F6929"/>
    <w:rsid w:val="00301E91"/>
    <w:rsid w:val="00303396"/>
    <w:rsid w:val="00303C69"/>
    <w:rsid w:val="00304649"/>
    <w:rsid w:val="003056E2"/>
    <w:rsid w:val="00306C6F"/>
    <w:rsid w:val="00313048"/>
    <w:rsid w:val="0031313C"/>
    <w:rsid w:val="00317911"/>
    <w:rsid w:val="00324D2A"/>
    <w:rsid w:val="003254ED"/>
    <w:rsid w:val="003302E9"/>
    <w:rsid w:val="00331925"/>
    <w:rsid w:val="003328BA"/>
    <w:rsid w:val="00335D57"/>
    <w:rsid w:val="00336A0D"/>
    <w:rsid w:val="00337109"/>
    <w:rsid w:val="00342C6C"/>
    <w:rsid w:val="00344C04"/>
    <w:rsid w:val="00347998"/>
    <w:rsid w:val="003525AC"/>
    <w:rsid w:val="00352966"/>
    <w:rsid w:val="00353245"/>
    <w:rsid w:val="00354818"/>
    <w:rsid w:val="0035621A"/>
    <w:rsid w:val="00356D35"/>
    <w:rsid w:val="0036005E"/>
    <w:rsid w:val="003606DE"/>
    <w:rsid w:val="00360A50"/>
    <w:rsid w:val="00360AC2"/>
    <w:rsid w:val="003611A6"/>
    <w:rsid w:val="00362BD8"/>
    <w:rsid w:val="00370CCD"/>
    <w:rsid w:val="00373AB5"/>
    <w:rsid w:val="003750E2"/>
    <w:rsid w:val="003759D4"/>
    <w:rsid w:val="00380079"/>
    <w:rsid w:val="00380789"/>
    <w:rsid w:val="00381276"/>
    <w:rsid w:val="0038326F"/>
    <w:rsid w:val="00384AB8"/>
    <w:rsid w:val="00390997"/>
    <w:rsid w:val="0039352B"/>
    <w:rsid w:val="00396B60"/>
    <w:rsid w:val="003A057D"/>
    <w:rsid w:val="003A1F27"/>
    <w:rsid w:val="003A35EA"/>
    <w:rsid w:val="003A700F"/>
    <w:rsid w:val="003B13C5"/>
    <w:rsid w:val="003B2BCA"/>
    <w:rsid w:val="003B4B45"/>
    <w:rsid w:val="003B6A96"/>
    <w:rsid w:val="003B7629"/>
    <w:rsid w:val="003C0140"/>
    <w:rsid w:val="003C06DA"/>
    <w:rsid w:val="003C5927"/>
    <w:rsid w:val="003D17CC"/>
    <w:rsid w:val="003D277C"/>
    <w:rsid w:val="003E0924"/>
    <w:rsid w:val="003E1F7C"/>
    <w:rsid w:val="003E3CB0"/>
    <w:rsid w:val="003E410F"/>
    <w:rsid w:val="003E7936"/>
    <w:rsid w:val="003F03A2"/>
    <w:rsid w:val="003F2348"/>
    <w:rsid w:val="003F2369"/>
    <w:rsid w:val="003F322F"/>
    <w:rsid w:val="003F329C"/>
    <w:rsid w:val="003F4544"/>
    <w:rsid w:val="003F4DFF"/>
    <w:rsid w:val="003F509E"/>
    <w:rsid w:val="0040035F"/>
    <w:rsid w:val="00402956"/>
    <w:rsid w:val="00403085"/>
    <w:rsid w:val="004042F8"/>
    <w:rsid w:val="0040600B"/>
    <w:rsid w:val="004067F0"/>
    <w:rsid w:val="00407740"/>
    <w:rsid w:val="00410E1B"/>
    <w:rsid w:val="00411FAE"/>
    <w:rsid w:val="004130AB"/>
    <w:rsid w:val="004135B1"/>
    <w:rsid w:val="00416291"/>
    <w:rsid w:val="004207DF"/>
    <w:rsid w:val="00420D57"/>
    <w:rsid w:val="004241FB"/>
    <w:rsid w:val="0043180F"/>
    <w:rsid w:val="00434447"/>
    <w:rsid w:val="00436AD4"/>
    <w:rsid w:val="004411EB"/>
    <w:rsid w:val="00441725"/>
    <w:rsid w:val="00441A20"/>
    <w:rsid w:val="004423B8"/>
    <w:rsid w:val="00442A2A"/>
    <w:rsid w:val="00444E4E"/>
    <w:rsid w:val="00445941"/>
    <w:rsid w:val="00447770"/>
    <w:rsid w:val="00447C0B"/>
    <w:rsid w:val="00447CD2"/>
    <w:rsid w:val="004506B8"/>
    <w:rsid w:val="00451B67"/>
    <w:rsid w:val="004567B0"/>
    <w:rsid w:val="0046119A"/>
    <w:rsid w:val="004627DD"/>
    <w:rsid w:val="00463755"/>
    <w:rsid w:val="00464BE6"/>
    <w:rsid w:val="00465C94"/>
    <w:rsid w:val="00471A26"/>
    <w:rsid w:val="00473A08"/>
    <w:rsid w:val="00474707"/>
    <w:rsid w:val="0047668E"/>
    <w:rsid w:val="00476B67"/>
    <w:rsid w:val="0047702D"/>
    <w:rsid w:val="00480E7F"/>
    <w:rsid w:val="00482798"/>
    <w:rsid w:val="00483E0B"/>
    <w:rsid w:val="00486FAF"/>
    <w:rsid w:val="00487389"/>
    <w:rsid w:val="004A01D8"/>
    <w:rsid w:val="004A3BA3"/>
    <w:rsid w:val="004A3F16"/>
    <w:rsid w:val="004A3F52"/>
    <w:rsid w:val="004A735B"/>
    <w:rsid w:val="004B3B2F"/>
    <w:rsid w:val="004B5535"/>
    <w:rsid w:val="004B6B07"/>
    <w:rsid w:val="004C18DE"/>
    <w:rsid w:val="004C4125"/>
    <w:rsid w:val="004C45E2"/>
    <w:rsid w:val="004C506C"/>
    <w:rsid w:val="004C54E9"/>
    <w:rsid w:val="004C5A7C"/>
    <w:rsid w:val="004D0D55"/>
    <w:rsid w:val="004D4B21"/>
    <w:rsid w:val="004D7A7A"/>
    <w:rsid w:val="004E59E2"/>
    <w:rsid w:val="004E5F8B"/>
    <w:rsid w:val="004E6CAF"/>
    <w:rsid w:val="004F1FB3"/>
    <w:rsid w:val="004F4681"/>
    <w:rsid w:val="004F75DF"/>
    <w:rsid w:val="004F7C64"/>
    <w:rsid w:val="005011BD"/>
    <w:rsid w:val="00501DD5"/>
    <w:rsid w:val="00504B53"/>
    <w:rsid w:val="0051353C"/>
    <w:rsid w:val="00517E01"/>
    <w:rsid w:val="0052038D"/>
    <w:rsid w:val="00520942"/>
    <w:rsid w:val="00520CB2"/>
    <w:rsid w:val="00523921"/>
    <w:rsid w:val="005250D3"/>
    <w:rsid w:val="005271F1"/>
    <w:rsid w:val="00540BC2"/>
    <w:rsid w:val="00540CCF"/>
    <w:rsid w:val="00540E8A"/>
    <w:rsid w:val="0054154D"/>
    <w:rsid w:val="00542089"/>
    <w:rsid w:val="005441B7"/>
    <w:rsid w:val="00544207"/>
    <w:rsid w:val="005461A6"/>
    <w:rsid w:val="00546441"/>
    <w:rsid w:val="005505EA"/>
    <w:rsid w:val="00554308"/>
    <w:rsid w:val="00554711"/>
    <w:rsid w:val="005557C0"/>
    <w:rsid w:val="00555ADF"/>
    <w:rsid w:val="005600C8"/>
    <w:rsid w:val="00565037"/>
    <w:rsid w:val="00571944"/>
    <w:rsid w:val="00571DCC"/>
    <w:rsid w:val="00572B8D"/>
    <w:rsid w:val="005773EF"/>
    <w:rsid w:val="00580B1D"/>
    <w:rsid w:val="0058179F"/>
    <w:rsid w:val="0058458F"/>
    <w:rsid w:val="00584972"/>
    <w:rsid w:val="0058789E"/>
    <w:rsid w:val="00594F4B"/>
    <w:rsid w:val="0059548F"/>
    <w:rsid w:val="005969EF"/>
    <w:rsid w:val="0059777D"/>
    <w:rsid w:val="005A1887"/>
    <w:rsid w:val="005A2F18"/>
    <w:rsid w:val="005A4751"/>
    <w:rsid w:val="005A6976"/>
    <w:rsid w:val="005B28BF"/>
    <w:rsid w:val="005B2AFD"/>
    <w:rsid w:val="005C0D2F"/>
    <w:rsid w:val="005C0F30"/>
    <w:rsid w:val="005C5682"/>
    <w:rsid w:val="005D1450"/>
    <w:rsid w:val="005D56C2"/>
    <w:rsid w:val="005D5D43"/>
    <w:rsid w:val="005D6B0C"/>
    <w:rsid w:val="005D7B63"/>
    <w:rsid w:val="005E2B69"/>
    <w:rsid w:val="005E2E48"/>
    <w:rsid w:val="005E34EB"/>
    <w:rsid w:val="005E3845"/>
    <w:rsid w:val="005E3CE7"/>
    <w:rsid w:val="005E6CE9"/>
    <w:rsid w:val="005F21CC"/>
    <w:rsid w:val="005F22EA"/>
    <w:rsid w:val="005F7F6B"/>
    <w:rsid w:val="006004B6"/>
    <w:rsid w:val="00601D6A"/>
    <w:rsid w:val="00603F73"/>
    <w:rsid w:val="00606B32"/>
    <w:rsid w:val="0061233E"/>
    <w:rsid w:val="00614EFD"/>
    <w:rsid w:val="00617296"/>
    <w:rsid w:val="0062680D"/>
    <w:rsid w:val="00632822"/>
    <w:rsid w:val="00632F32"/>
    <w:rsid w:val="0063421E"/>
    <w:rsid w:val="0063736C"/>
    <w:rsid w:val="00637B00"/>
    <w:rsid w:val="00642E92"/>
    <w:rsid w:val="006446E4"/>
    <w:rsid w:val="00645513"/>
    <w:rsid w:val="00647B17"/>
    <w:rsid w:val="00647FEE"/>
    <w:rsid w:val="006513A2"/>
    <w:rsid w:val="00653F55"/>
    <w:rsid w:val="00655A0A"/>
    <w:rsid w:val="006574B4"/>
    <w:rsid w:val="00657712"/>
    <w:rsid w:val="006611ED"/>
    <w:rsid w:val="00661D02"/>
    <w:rsid w:val="00663E9F"/>
    <w:rsid w:val="00667926"/>
    <w:rsid w:val="006714C7"/>
    <w:rsid w:val="00673282"/>
    <w:rsid w:val="00673479"/>
    <w:rsid w:val="00676109"/>
    <w:rsid w:val="00676ADA"/>
    <w:rsid w:val="006841B9"/>
    <w:rsid w:val="00684B2F"/>
    <w:rsid w:val="00685654"/>
    <w:rsid w:val="0068643F"/>
    <w:rsid w:val="0068766E"/>
    <w:rsid w:val="00691111"/>
    <w:rsid w:val="00693562"/>
    <w:rsid w:val="00694299"/>
    <w:rsid w:val="006A1C0B"/>
    <w:rsid w:val="006A4174"/>
    <w:rsid w:val="006A4355"/>
    <w:rsid w:val="006A5438"/>
    <w:rsid w:val="006B179F"/>
    <w:rsid w:val="006B49EE"/>
    <w:rsid w:val="006B4AA1"/>
    <w:rsid w:val="006B5F9C"/>
    <w:rsid w:val="006B6BC1"/>
    <w:rsid w:val="006C087D"/>
    <w:rsid w:val="006C11DB"/>
    <w:rsid w:val="006C1567"/>
    <w:rsid w:val="006C4E5A"/>
    <w:rsid w:val="006C5660"/>
    <w:rsid w:val="006C6FBA"/>
    <w:rsid w:val="006D0738"/>
    <w:rsid w:val="006D158F"/>
    <w:rsid w:val="006D1814"/>
    <w:rsid w:val="006D2627"/>
    <w:rsid w:val="006D2F26"/>
    <w:rsid w:val="006D3DFB"/>
    <w:rsid w:val="006D43CC"/>
    <w:rsid w:val="006D7295"/>
    <w:rsid w:val="006D763E"/>
    <w:rsid w:val="006E2831"/>
    <w:rsid w:val="006E4674"/>
    <w:rsid w:val="006E5477"/>
    <w:rsid w:val="006E6FAD"/>
    <w:rsid w:val="006F1121"/>
    <w:rsid w:val="006F2412"/>
    <w:rsid w:val="006F696F"/>
    <w:rsid w:val="007023C6"/>
    <w:rsid w:val="00702E5D"/>
    <w:rsid w:val="00704C64"/>
    <w:rsid w:val="0070675D"/>
    <w:rsid w:val="0071336E"/>
    <w:rsid w:val="00716DD5"/>
    <w:rsid w:val="00721890"/>
    <w:rsid w:val="00721B01"/>
    <w:rsid w:val="00722C60"/>
    <w:rsid w:val="00725B69"/>
    <w:rsid w:val="0072739D"/>
    <w:rsid w:val="00727D0C"/>
    <w:rsid w:val="00730207"/>
    <w:rsid w:val="00731839"/>
    <w:rsid w:val="00733B0F"/>
    <w:rsid w:val="00736A3F"/>
    <w:rsid w:val="00736FEF"/>
    <w:rsid w:val="00737450"/>
    <w:rsid w:val="00737CE3"/>
    <w:rsid w:val="007405D2"/>
    <w:rsid w:val="00741856"/>
    <w:rsid w:val="00741EEF"/>
    <w:rsid w:val="00742811"/>
    <w:rsid w:val="00747D34"/>
    <w:rsid w:val="00751863"/>
    <w:rsid w:val="00752113"/>
    <w:rsid w:val="00752E32"/>
    <w:rsid w:val="0075351C"/>
    <w:rsid w:val="00754434"/>
    <w:rsid w:val="007560AD"/>
    <w:rsid w:val="007577F7"/>
    <w:rsid w:val="00760F20"/>
    <w:rsid w:val="00761D7E"/>
    <w:rsid w:val="00771E36"/>
    <w:rsid w:val="00771F8B"/>
    <w:rsid w:val="007722DC"/>
    <w:rsid w:val="00777FC2"/>
    <w:rsid w:val="007843AA"/>
    <w:rsid w:val="00784913"/>
    <w:rsid w:val="007859A9"/>
    <w:rsid w:val="0078754E"/>
    <w:rsid w:val="00787AAD"/>
    <w:rsid w:val="00790923"/>
    <w:rsid w:val="00794D83"/>
    <w:rsid w:val="00794EEA"/>
    <w:rsid w:val="0079612B"/>
    <w:rsid w:val="00796BB6"/>
    <w:rsid w:val="00796ED7"/>
    <w:rsid w:val="007A07D3"/>
    <w:rsid w:val="007A1084"/>
    <w:rsid w:val="007A285D"/>
    <w:rsid w:val="007A57C4"/>
    <w:rsid w:val="007A69F1"/>
    <w:rsid w:val="007A7B86"/>
    <w:rsid w:val="007B0858"/>
    <w:rsid w:val="007B12D5"/>
    <w:rsid w:val="007B12FA"/>
    <w:rsid w:val="007B2797"/>
    <w:rsid w:val="007B27F6"/>
    <w:rsid w:val="007B2C73"/>
    <w:rsid w:val="007B3F82"/>
    <w:rsid w:val="007B5B2F"/>
    <w:rsid w:val="007B7181"/>
    <w:rsid w:val="007B78A8"/>
    <w:rsid w:val="007C1A2A"/>
    <w:rsid w:val="007C2D03"/>
    <w:rsid w:val="007C3935"/>
    <w:rsid w:val="007C5A5E"/>
    <w:rsid w:val="007D10B4"/>
    <w:rsid w:val="007D6A8D"/>
    <w:rsid w:val="007D7D35"/>
    <w:rsid w:val="007E7EFF"/>
    <w:rsid w:val="007F4838"/>
    <w:rsid w:val="007F61D5"/>
    <w:rsid w:val="007F7337"/>
    <w:rsid w:val="00800BFB"/>
    <w:rsid w:val="00802042"/>
    <w:rsid w:val="00802C39"/>
    <w:rsid w:val="00803B96"/>
    <w:rsid w:val="0081042A"/>
    <w:rsid w:val="00812F61"/>
    <w:rsid w:val="00813CC5"/>
    <w:rsid w:val="008174F9"/>
    <w:rsid w:val="008218CC"/>
    <w:rsid w:val="00825423"/>
    <w:rsid w:val="00830093"/>
    <w:rsid w:val="00832156"/>
    <w:rsid w:val="00832A97"/>
    <w:rsid w:val="00835F4C"/>
    <w:rsid w:val="00837A87"/>
    <w:rsid w:val="00841A52"/>
    <w:rsid w:val="0084377D"/>
    <w:rsid w:val="0084394C"/>
    <w:rsid w:val="0084464C"/>
    <w:rsid w:val="008456C4"/>
    <w:rsid w:val="0085702E"/>
    <w:rsid w:val="0086090D"/>
    <w:rsid w:val="008625EA"/>
    <w:rsid w:val="00863B2C"/>
    <w:rsid w:val="00864F26"/>
    <w:rsid w:val="00865A7A"/>
    <w:rsid w:val="00866C97"/>
    <w:rsid w:val="008716AF"/>
    <w:rsid w:val="00871E72"/>
    <w:rsid w:val="00873C3D"/>
    <w:rsid w:val="008750A8"/>
    <w:rsid w:val="00875632"/>
    <w:rsid w:val="00876498"/>
    <w:rsid w:val="00880550"/>
    <w:rsid w:val="008827A7"/>
    <w:rsid w:val="00886CA7"/>
    <w:rsid w:val="00887812"/>
    <w:rsid w:val="00890258"/>
    <w:rsid w:val="008933DA"/>
    <w:rsid w:val="008A137F"/>
    <w:rsid w:val="008A1BFB"/>
    <w:rsid w:val="008A1DD4"/>
    <w:rsid w:val="008A265D"/>
    <w:rsid w:val="008A3464"/>
    <w:rsid w:val="008A3A55"/>
    <w:rsid w:val="008A3C88"/>
    <w:rsid w:val="008A3F7F"/>
    <w:rsid w:val="008B267E"/>
    <w:rsid w:val="008B2DDD"/>
    <w:rsid w:val="008C393B"/>
    <w:rsid w:val="008C7BCD"/>
    <w:rsid w:val="008D0BF6"/>
    <w:rsid w:val="008D0C4A"/>
    <w:rsid w:val="008D0D29"/>
    <w:rsid w:val="008D2798"/>
    <w:rsid w:val="008D34C9"/>
    <w:rsid w:val="008D44EA"/>
    <w:rsid w:val="008D4C09"/>
    <w:rsid w:val="008D64BC"/>
    <w:rsid w:val="008D681D"/>
    <w:rsid w:val="008D7419"/>
    <w:rsid w:val="008E6665"/>
    <w:rsid w:val="008E6E73"/>
    <w:rsid w:val="008F0749"/>
    <w:rsid w:val="008F151F"/>
    <w:rsid w:val="008F6538"/>
    <w:rsid w:val="009021D1"/>
    <w:rsid w:val="00903021"/>
    <w:rsid w:val="009052B0"/>
    <w:rsid w:val="009062AB"/>
    <w:rsid w:val="0090727E"/>
    <w:rsid w:val="009170BF"/>
    <w:rsid w:val="00923DEE"/>
    <w:rsid w:val="00925341"/>
    <w:rsid w:val="009256DA"/>
    <w:rsid w:val="00927881"/>
    <w:rsid w:val="009305D3"/>
    <w:rsid w:val="00931C69"/>
    <w:rsid w:val="009331F9"/>
    <w:rsid w:val="00934BF3"/>
    <w:rsid w:val="009376D7"/>
    <w:rsid w:val="009427F8"/>
    <w:rsid w:val="00943755"/>
    <w:rsid w:val="00943ABA"/>
    <w:rsid w:val="009451C8"/>
    <w:rsid w:val="00946D87"/>
    <w:rsid w:val="009501B2"/>
    <w:rsid w:val="00950DE3"/>
    <w:rsid w:val="00950F7F"/>
    <w:rsid w:val="00953AEB"/>
    <w:rsid w:val="009572D6"/>
    <w:rsid w:val="009628DB"/>
    <w:rsid w:val="009638C4"/>
    <w:rsid w:val="00964AA9"/>
    <w:rsid w:val="00967CE3"/>
    <w:rsid w:val="00970A3D"/>
    <w:rsid w:val="00972476"/>
    <w:rsid w:val="00983067"/>
    <w:rsid w:val="00983E54"/>
    <w:rsid w:val="009843A0"/>
    <w:rsid w:val="00984E94"/>
    <w:rsid w:val="00986642"/>
    <w:rsid w:val="0098718D"/>
    <w:rsid w:val="0098776C"/>
    <w:rsid w:val="00990E9F"/>
    <w:rsid w:val="00991C0D"/>
    <w:rsid w:val="0099242C"/>
    <w:rsid w:val="00993652"/>
    <w:rsid w:val="00994BF0"/>
    <w:rsid w:val="009977EA"/>
    <w:rsid w:val="009A0C10"/>
    <w:rsid w:val="009A6836"/>
    <w:rsid w:val="009A7068"/>
    <w:rsid w:val="009B1F7B"/>
    <w:rsid w:val="009B5EA8"/>
    <w:rsid w:val="009D17FB"/>
    <w:rsid w:val="009D1967"/>
    <w:rsid w:val="009D1DB6"/>
    <w:rsid w:val="009D3E5F"/>
    <w:rsid w:val="009D4DA0"/>
    <w:rsid w:val="009D7201"/>
    <w:rsid w:val="009D7EFC"/>
    <w:rsid w:val="009E3617"/>
    <w:rsid w:val="009E3AEE"/>
    <w:rsid w:val="009E7839"/>
    <w:rsid w:val="009F1F4C"/>
    <w:rsid w:val="009F4D96"/>
    <w:rsid w:val="009F7E73"/>
    <w:rsid w:val="00A001BD"/>
    <w:rsid w:val="00A00CE1"/>
    <w:rsid w:val="00A00F74"/>
    <w:rsid w:val="00A03C2B"/>
    <w:rsid w:val="00A07D45"/>
    <w:rsid w:val="00A13A00"/>
    <w:rsid w:val="00A208F4"/>
    <w:rsid w:val="00A21786"/>
    <w:rsid w:val="00A22362"/>
    <w:rsid w:val="00A229B6"/>
    <w:rsid w:val="00A231EA"/>
    <w:rsid w:val="00A30C63"/>
    <w:rsid w:val="00A336C8"/>
    <w:rsid w:val="00A37164"/>
    <w:rsid w:val="00A40DCE"/>
    <w:rsid w:val="00A411B5"/>
    <w:rsid w:val="00A43F10"/>
    <w:rsid w:val="00A4416F"/>
    <w:rsid w:val="00A447F9"/>
    <w:rsid w:val="00A465E6"/>
    <w:rsid w:val="00A47A5D"/>
    <w:rsid w:val="00A54683"/>
    <w:rsid w:val="00A602D8"/>
    <w:rsid w:val="00A618B1"/>
    <w:rsid w:val="00A620C5"/>
    <w:rsid w:val="00A64F37"/>
    <w:rsid w:val="00A651AD"/>
    <w:rsid w:val="00A72A29"/>
    <w:rsid w:val="00A72E1F"/>
    <w:rsid w:val="00A7597A"/>
    <w:rsid w:val="00A80B0D"/>
    <w:rsid w:val="00A817E3"/>
    <w:rsid w:val="00A825D7"/>
    <w:rsid w:val="00A86106"/>
    <w:rsid w:val="00A86C69"/>
    <w:rsid w:val="00A8705A"/>
    <w:rsid w:val="00A91DCB"/>
    <w:rsid w:val="00A964AC"/>
    <w:rsid w:val="00AA11F2"/>
    <w:rsid w:val="00AA1E8B"/>
    <w:rsid w:val="00AA22FC"/>
    <w:rsid w:val="00AA4513"/>
    <w:rsid w:val="00AA6E04"/>
    <w:rsid w:val="00AA6F43"/>
    <w:rsid w:val="00AA7728"/>
    <w:rsid w:val="00AA7EF1"/>
    <w:rsid w:val="00AB0DB4"/>
    <w:rsid w:val="00AB1A0D"/>
    <w:rsid w:val="00AB22E3"/>
    <w:rsid w:val="00AB29E3"/>
    <w:rsid w:val="00AB2FE2"/>
    <w:rsid w:val="00AB42E8"/>
    <w:rsid w:val="00AB5C1B"/>
    <w:rsid w:val="00AB7895"/>
    <w:rsid w:val="00AC0A8B"/>
    <w:rsid w:val="00AC2B10"/>
    <w:rsid w:val="00AC3FE9"/>
    <w:rsid w:val="00AC4B8B"/>
    <w:rsid w:val="00AD09FC"/>
    <w:rsid w:val="00AD0EDB"/>
    <w:rsid w:val="00AD3017"/>
    <w:rsid w:val="00AD4E2C"/>
    <w:rsid w:val="00AE018D"/>
    <w:rsid w:val="00AE0509"/>
    <w:rsid w:val="00AE23EA"/>
    <w:rsid w:val="00AE3B7B"/>
    <w:rsid w:val="00AE502A"/>
    <w:rsid w:val="00AE7F6A"/>
    <w:rsid w:val="00AF0052"/>
    <w:rsid w:val="00AF08C0"/>
    <w:rsid w:val="00AF1356"/>
    <w:rsid w:val="00AF1857"/>
    <w:rsid w:val="00AF47D4"/>
    <w:rsid w:val="00AF5AF3"/>
    <w:rsid w:val="00AF5DC8"/>
    <w:rsid w:val="00AF7C4D"/>
    <w:rsid w:val="00AF7CC0"/>
    <w:rsid w:val="00B01E79"/>
    <w:rsid w:val="00B04E4B"/>
    <w:rsid w:val="00B05667"/>
    <w:rsid w:val="00B07EE3"/>
    <w:rsid w:val="00B1049A"/>
    <w:rsid w:val="00B12766"/>
    <w:rsid w:val="00B128C5"/>
    <w:rsid w:val="00B15C34"/>
    <w:rsid w:val="00B21B9C"/>
    <w:rsid w:val="00B2244B"/>
    <w:rsid w:val="00B235DD"/>
    <w:rsid w:val="00B26747"/>
    <w:rsid w:val="00B269E1"/>
    <w:rsid w:val="00B30438"/>
    <w:rsid w:val="00B3056B"/>
    <w:rsid w:val="00B31DFA"/>
    <w:rsid w:val="00B414D9"/>
    <w:rsid w:val="00B41902"/>
    <w:rsid w:val="00B43750"/>
    <w:rsid w:val="00B462F1"/>
    <w:rsid w:val="00B46BB4"/>
    <w:rsid w:val="00B474F1"/>
    <w:rsid w:val="00B47D02"/>
    <w:rsid w:val="00B5024F"/>
    <w:rsid w:val="00B50871"/>
    <w:rsid w:val="00B56D10"/>
    <w:rsid w:val="00B60EA5"/>
    <w:rsid w:val="00B6239D"/>
    <w:rsid w:val="00B6333D"/>
    <w:rsid w:val="00B666A3"/>
    <w:rsid w:val="00B6785A"/>
    <w:rsid w:val="00B711D4"/>
    <w:rsid w:val="00B82581"/>
    <w:rsid w:val="00B857AA"/>
    <w:rsid w:val="00B962CE"/>
    <w:rsid w:val="00BA1190"/>
    <w:rsid w:val="00BA13CF"/>
    <w:rsid w:val="00BA4209"/>
    <w:rsid w:val="00BA476D"/>
    <w:rsid w:val="00BA50F3"/>
    <w:rsid w:val="00BA6FD9"/>
    <w:rsid w:val="00BA72B7"/>
    <w:rsid w:val="00BB0D93"/>
    <w:rsid w:val="00BB0EB1"/>
    <w:rsid w:val="00BB16F6"/>
    <w:rsid w:val="00BB219E"/>
    <w:rsid w:val="00BB353D"/>
    <w:rsid w:val="00BB40A6"/>
    <w:rsid w:val="00BB4234"/>
    <w:rsid w:val="00BC2FE1"/>
    <w:rsid w:val="00BD1EA7"/>
    <w:rsid w:val="00BD2754"/>
    <w:rsid w:val="00BD2CDF"/>
    <w:rsid w:val="00BD7291"/>
    <w:rsid w:val="00BE056F"/>
    <w:rsid w:val="00BE3D6E"/>
    <w:rsid w:val="00BE5918"/>
    <w:rsid w:val="00BE5D0B"/>
    <w:rsid w:val="00BE71E7"/>
    <w:rsid w:val="00BE7EEA"/>
    <w:rsid w:val="00BF663C"/>
    <w:rsid w:val="00BF764E"/>
    <w:rsid w:val="00C023C3"/>
    <w:rsid w:val="00C12491"/>
    <w:rsid w:val="00C16647"/>
    <w:rsid w:val="00C17DF9"/>
    <w:rsid w:val="00C216A5"/>
    <w:rsid w:val="00C22C85"/>
    <w:rsid w:val="00C244E2"/>
    <w:rsid w:val="00C256AA"/>
    <w:rsid w:val="00C303CE"/>
    <w:rsid w:val="00C30CFE"/>
    <w:rsid w:val="00C31583"/>
    <w:rsid w:val="00C35796"/>
    <w:rsid w:val="00C36605"/>
    <w:rsid w:val="00C3680B"/>
    <w:rsid w:val="00C36837"/>
    <w:rsid w:val="00C36B38"/>
    <w:rsid w:val="00C40F27"/>
    <w:rsid w:val="00C419C7"/>
    <w:rsid w:val="00C431C1"/>
    <w:rsid w:val="00C443E8"/>
    <w:rsid w:val="00C463AA"/>
    <w:rsid w:val="00C46BBF"/>
    <w:rsid w:val="00C51CE7"/>
    <w:rsid w:val="00C5217E"/>
    <w:rsid w:val="00C54D85"/>
    <w:rsid w:val="00C5591F"/>
    <w:rsid w:val="00C57166"/>
    <w:rsid w:val="00C608F4"/>
    <w:rsid w:val="00C626EA"/>
    <w:rsid w:val="00C635FA"/>
    <w:rsid w:val="00C63C48"/>
    <w:rsid w:val="00C64A04"/>
    <w:rsid w:val="00C70C24"/>
    <w:rsid w:val="00C70D82"/>
    <w:rsid w:val="00C7112A"/>
    <w:rsid w:val="00C72B64"/>
    <w:rsid w:val="00C814DB"/>
    <w:rsid w:val="00C824F6"/>
    <w:rsid w:val="00C831C8"/>
    <w:rsid w:val="00C85F66"/>
    <w:rsid w:val="00C86E4D"/>
    <w:rsid w:val="00C87C80"/>
    <w:rsid w:val="00C90949"/>
    <w:rsid w:val="00C9512C"/>
    <w:rsid w:val="00C95252"/>
    <w:rsid w:val="00C96690"/>
    <w:rsid w:val="00CA0B4F"/>
    <w:rsid w:val="00CA2290"/>
    <w:rsid w:val="00CA39ED"/>
    <w:rsid w:val="00CA4EF8"/>
    <w:rsid w:val="00CA51A3"/>
    <w:rsid w:val="00CA5413"/>
    <w:rsid w:val="00CA7D9C"/>
    <w:rsid w:val="00CB2DEA"/>
    <w:rsid w:val="00CB35F0"/>
    <w:rsid w:val="00CB45BD"/>
    <w:rsid w:val="00CC24C8"/>
    <w:rsid w:val="00CC2A2F"/>
    <w:rsid w:val="00CC2C24"/>
    <w:rsid w:val="00CC459B"/>
    <w:rsid w:val="00CC4B74"/>
    <w:rsid w:val="00CC5DF9"/>
    <w:rsid w:val="00CD143A"/>
    <w:rsid w:val="00CD2AF4"/>
    <w:rsid w:val="00CD335F"/>
    <w:rsid w:val="00CD36C0"/>
    <w:rsid w:val="00CD3914"/>
    <w:rsid w:val="00CD5392"/>
    <w:rsid w:val="00CD6445"/>
    <w:rsid w:val="00CD67F5"/>
    <w:rsid w:val="00CD7FC0"/>
    <w:rsid w:val="00CE1F6E"/>
    <w:rsid w:val="00CE3569"/>
    <w:rsid w:val="00CE3922"/>
    <w:rsid w:val="00CE4244"/>
    <w:rsid w:val="00CE57E6"/>
    <w:rsid w:val="00CE7441"/>
    <w:rsid w:val="00CF1304"/>
    <w:rsid w:val="00CF26AC"/>
    <w:rsid w:val="00CF6098"/>
    <w:rsid w:val="00CF6810"/>
    <w:rsid w:val="00D00B24"/>
    <w:rsid w:val="00D03F4C"/>
    <w:rsid w:val="00D05D7A"/>
    <w:rsid w:val="00D14D97"/>
    <w:rsid w:val="00D14F5E"/>
    <w:rsid w:val="00D20FED"/>
    <w:rsid w:val="00D23360"/>
    <w:rsid w:val="00D2346D"/>
    <w:rsid w:val="00D23A98"/>
    <w:rsid w:val="00D24952"/>
    <w:rsid w:val="00D31E19"/>
    <w:rsid w:val="00D34856"/>
    <w:rsid w:val="00D4299A"/>
    <w:rsid w:val="00D441BC"/>
    <w:rsid w:val="00D45170"/>
    <w:rsid w:val="00D47EDE"/>
    <w:rsid w:val="00D51500"/>
    <w:rsid w:val="00D525A2"/>
    <w:rsid w:val="00D53851"/>
    <w:rsid w:val="00D5751F"/>
    <w:rsid w:val="00D659F5"/>
    <w:rsid w:val="00D66B10"/>
    <w:rsid w:val="00D701F3"/>
    <w:rsid w:val="00D730B5"/>
    <w:rsid w:val="00D73878"/>
    <w:rsid w:val="00D74D73"/>
    <w:rsid w:val="00D75B03"/>
    <w:rsid w:val="00D75EB3"/>
    <w:rsid w:val="00D760E2"/>
    <w:rsid w:val="00D76E3F"/>
    <w:rsid w:val="00D779F8"/>
    <w:rsid w:val="00D77E00"/>
    <w:rsid w:val="00D81CED"/>
    <w:rsid w:val="00D826A8"/>
    <w:rsid w:val="00D845C3"/>
    <w:rsid w:val="00D85090"/>
    <w:rsid w:val="00D874F3"/>
    <w:rsid w:val="00D87A4A"/>
    <w:rsid w:val="00D92679"/>
    <w:rsid w:val="00D94B60"/>
    <w:rsid w:val="00D94D6D"/>
    <w:rsid w:val="00D97748"/>
    <w:rsid w:val="00D97A21"/>
    <w:rsid w:val="00DA24D3"/>
    <w:rsid w:val="00DA26AA"/>
    <w:rsid w:val="00DA27D1"/>
    <w:rsid w:val="00DB259F"/>
    <w:rsid w:val="00DC0702"/>
    <w:rsid w:val="00DC20CC"/>
    <w:rsid w:val="00DC4DC6"/>
    <w:rsid w:val="00DC6C33"/>
    <w:rsid w:val="00DD29AA"/>
    <w:rsid w:val="00DD4F2F"/>
    <w:rsid w:val="00DD572E"/>
    <w:rsid w:val="00DD5998"/>
    <w:rsid w:val="00DD6A36"/>
    <w:rsid w:val="00DE0BD9"/>
    <w:rsid w:val="00DE12C5"/>
    <w:rsid w:val="00DE370A"/>
    <w:rsid w:val="00DE4206"/>
    <w:rsid w:val="00DE6723"/>
    <w:rsid w:val="00DE68FF"/>
    <w:rsid w:val="00DE6CDD"/>
    <w:rsid w:val="00DE71CA"/>
    <w:rsid w:val="00DE740B"/>
    <w:rsid w:val="00DE79AB"/>
    <w:rsid w:val="00DF0C4C"/>
    <w:rsid w:val="00DF1C9A"/>
    <w:rsid w:val="00DF412C"/>
    <w:rsid w:val="00DF41B0"/>
    <w:rsid w:val="00E0044E"/>
    <w:rsid w:val="00E02265"/>
    <w:rsid w:val="00E06427"/>
    <w:rsid w:val="00E06644"/>
    <w:rsid w:val="00E1336B"/>
    <w:rsid w:val="00E138DC"/>
    <w:rsid w:val="00E23013"/>
    <w:rsid w:val="00E25E8C"/>
    <w:rsid w:val="00E2772E"/>
    <w:rsid w:val="00E27BAB"/>
    <w:rsid w:val="00E33B52"/>
    <w:rsid w:val="00E40117"/>
    <w:rsid w:val="00E45AD1"/>
    <w:rsid w:val="00E45C78"/>
    <w:rsid w:val="00E46143"/>
    <w:rsid w:val="00E51BAC"/>
    <w:rsid w:val="00E521FC"/>
    <w:rsid w:val="00E53683"/>
    <w:rsid w:val="00E53955"/>
    <w:rsid w:val="00E56957"/>
    <w:rsid w:val="00E56C72"/>
    <w:rsid w:val="00E57E55"/>
    <w:rsid w:val="00E6104A"/>
    <w:rsid w:val="00E61761"/>
    <w:rsid w:val="00E6311D"/>
    <w:rsid w:val="00E6561C"/>
    <w:rsid w:val="00E67170"/>
    <w:rsid w:val="00E71605"/>
    <w:rsid w:val="00E7197C"/>
    <w:rsid w:val="00E7240D"/>
    <w:rsid w:val="00E7469D"/>
    <w:rsid w:val="00E81896"/>
    <w:rsid w:val="00E822EB"/>
    <w:rsid w:val="00E83934"/>
    <w:rsid w:val="00E940A7"/>
    <w:rsid w:val="00E94216"/>
    <w:rsid w:val="00E9641A"/>
    <w:rsid w:val="00E9754A"/>
    <w:rsid w:val="00EA0160"/>
    <w:rsid w:val="00EA12A9"/>
    <w:rsid w:val="00EA225D"/>
    <w:rsid w:val="00EA22FE"/>
    <w:rsid w:val="00EA24DB"/>
    <w:rsid w:val="00EA3B24"/>
    <w:rsid w:val="00EA46C8"/>
    <w:rsid w:val="00EA4CFF"/>
    <w:rsid w:val="00EA79EC"/>
    <w:rsid w:val="00EB08E9"/>
    <w:rsid w:val="00EB170E"/>
    <w:rsid w:val="00EB21B5"/>
    <w:rsid w:val="00EB2288"/>
    <w:rsid w:val="00EB29FE"/>
    <w:rsid w:val="00EB67FC"/>
    <w:rsid w:val="00EB7845"/>
    <w:rsid w:val="00EC0CEC"/>
    <w:rsid w:val="00EC0F16"/>
    <w:rsid w:val="00EC0FDF"/>
    <w:rsid w:val="00EC31A8"/>
    <w:rsid w:val="00EC5186"/>
    <w:rsid w:val="00EC60AC"/>
    <w:rsid w:val="00EC6AB0"/>
    <w:rsid w:val="00EC7104"/>
    <w:rsid w:val="00ED27C4"/>
    <w:rsid w:val="00ED323A"/>
    <w:rsid w:val="00ED3408"/>
    <w:rsid w:val="00EE1E5C"/>
    <w:rsid w:val="00EE452B"/>
    <w:rsid w:val="00EE511A"/>
    <w:rsid w:val="00EF0044"/>
    <w:rsid w:val="00EF2BC3"/>
    <w:rsid w:val="00EF2D40"/>
    <w:rsid w:val="00EF7ACD"/>
    <w:rsid w:val="00EF7C03"/>
    <w:rsid w:val="00EF7D41"/>
    <w:rsid w:val="00F0388E"/>
    <w:rsid w:val="00F04065"/>
    <w:rsid w:val="00F06A62"/>
    <w:rsid w:val="00F13070"/>
    <w:rsid w:val="00F14047"/>
    <w:rsid w:val="00F243CA"/>
    <w:rsid w:val="00F2443F"/>
    <w:rsid w:val="00F2567E"/>
    <w:rsid w:val="00F31D4C"/>
    <w:rsid w:val="00F31F9A"/>
    <w:rsid w:val="00F3333F"/>
    <w:rsid w:val="00F352CF"/>
    <w:rsid w:val="00F37A4F"/>
    <w:rsid w:val="00F40A70"/>
    <w:rsid w:val="00F423A5"/>
    <w:rsid w:val="00F43CA3"/>
    <w:rsid w:val="00F43F97"/>
    <w:rsid w:val="00F46B02"/>
    <w:rsid w:val="00F472A3"/>
    <w:rsid w:val="00F508EE"/>
    <w:rsid w:val="00F522B7"/>
    <w:rsid w:val="00F52477"/>
    <w:rsid w:val="00F53BE5"/>
    <w:rsid w:val="00F55B95"/>
    <w:rsid w:val="00F6092E"/>
    <w:rsid w:val="00F61577"/>
    <w:rsid w:val="00F6376D"/>
    <w:rsid w:val="00F650E6"/>
    <w:rsid w:val="00F66095"/>
    <w:rsid w:val="00F71B3B"/>
    <w:rsid w:val="00F73C38"/>
    <w:rsid w:val="00F742AC"/>
    <w:rsid w:val="00F7733A"/>
    <w:rsid w:val="00F77393"/>
    <w:rsid w:val="00F77729"/>
    <w:rsid w:val="00F80FE4"/>
    <w:rsid w:val="00F8370A"/>
    <w:rsid w:val="00F838E3"/>
    <w:rsid w:val="00F86B6F"/>
    <w:rsid w:val="00F873A9"/>
    <w:rsid w:val="00F8744E"/>
    <w:rsid w:val="00F87930"/>
    <w:rsid w:val="00F919AC"/>
    <w:rsid w:val="00F924A7"/>
    <w:rsid w:val="00F94D28"/>
    <w:rsid w:val="00F94F94"/>
    <w:rsid w:val="00F95541"/>
    <w:rsid w:val="00F95798"/>
    <w:rsid w:val="00FA2BAC"/>
    <w:rsid w:val="00FA2D2F"/>
    <w:rsid w:val="00FA517F"/>
    <w:rsid w:val="00FA6F3D"/>
    <w:rsid w:val="00FA7460"/>
    <w:rsid w:val="00FB1028"/>
    <w:rsid w:val="00FB37AA"/>
    <w:rsid w:val="00FB5900"/>
    <w:rsid w:val="00FC0E01"/>
    <w:rsid w:val="00FC232E"/>
    <w:rsid w:val="00FC3BDA"/>
    <w:rsid w:val="00FC3EFF"/>
    <w:rsid w:val="00FC7455"/>
    <w:rsid w:val="00FD4000"/>
    <w:rsid w:val="00FD4AC6"/>
    <w:rsid w:val="00FE2D6C"/>
    <w:rsid w:val="00FE3D95"/>
    <w:rsid w:val="00FE67BD"/>
    <w:rsid w:val="00FE7D6F"/>
    <w:rsid w:val="00FF22B8"/>
    <w:rsid w:val="00FF2B07"/>
    <w:rsid w:val="00FF35B0"/>
    <w:rsid w:val="00FF3992"/>
    <w:rsid w:val="00FF4A90"/>
    <w:rsid w:val="00FF5130"/>
    <w:rsid w:val="00FF51AD"/>
    <w:rsid w:val="00FF7F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172154"/>
    </o:shapedefaults>
    <o:shapelayout v:ext="edit">
      <o:idmap v:ext="edit" data="1"/>
    </o:shapelayout>
  </w:shapeDefaults>
  <w:decimalSymbol w:val=","/>
  <w:listSeparator w:val=";"/>
  <w14:docId w14:val="758F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CED"/>
    <w:rPr>
      <w:sz w:val="24"/>
      <w:szCs w:val="24"/>
    </w:rPr>
  </w:style>
  <w:style w:type="paragraph" w:styleId="berschrift1">
    <w:name w:val="heading 1"/>
    <w:basedOn w:val="Standard"/>
    <w:next w:val="Standard"/>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qFormat/>
    <w:rsid w:val="000A60B4"/>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qFormat/>
    <w:rsid w:val="000A60B4"/>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qFormat/>
    <w:rsid w:val="000A60B4"/>
    <w:pPr>
      <w:keepNext/>
      <w:spacing w:line="280" w:lineRule="exact"/>
      <w:outlineLvl w:val="3"/>
    </w:pPr>
    <w:rPr>
      <w:rFonts w:ascii="Arial" w:hAnsi="Arial" w:cs="Arial"/>
      <w:b/>
      <w:bCs/>
      <w:sz w:val="15"/>
      <w:lang w:eastAsia="en-US"/>
    </w:rPr>
  </w:style>
  <w:style w:type="paragraph" w:styleId="berschrift6">
    <w:name w:val="heading 6"/>
    <w:basedOn w:val="Standard"/>
    <w:next w:val="Standard"/>
    <w:qFormat/>
    <w:rsid w:val="000A60B4"/>
    <w:pPr>
      <w:keepNext/>
      <w:spacing w:before="40" w:line="280" w:lineRule="exact"/>
      <w:ind w:right="-142"/>
      <w:outlineLvl w:val="5"/>
    </w:pPr>
    <w:rPr>
      <w:rFonts w:ascii="Arial" w:hAnsi="Arial"/>
      <w:b/>
      <w:sz w:val="16"/>
      <w:szCs w:val="20"/>
      <w:lang w:val="nl-NL" w:eastAsia="en-US"/>
    </w:rPr>
  </w:style>
  <w:style w:type="paragraph" w:styleId="berschrift8">
    <w:name w:val="heading 8"/>
    <w:basedOn w:val="Standard"/>
    <w:next w:val="Standard"/>
    <w:link w:val="berschrift8Zchn"/>
    <w:qFormat/>
    <w:rsid w:val="001A5E10"/>
    <w:pPr>
      <w:spacing w:before="240" w:after="60"/>
      <w:outlineLvl w:val="7"/>
    </w:pPr>
    <w:rPr>
      <w:rFonts w:ascii="Calibri" w:hAnsi="Calibri"/>
      <w:i/>
      <w:iCs/>
    </w:rPr>
  </w:style>
  <w:style w:type="paragraph" w:styleId="berschrift9">
    <w:name w:val="heading 9"/>
    <w:basedOn w:val="Standard"/>
    <w:next w:val="Standard"/>
    <w:qFormat/>
    <w:rsid w:val="000A60B4"/>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60B4"/>
    <w:pPr>
      <w:tabs>
        <w:tab w:val="center" w:pos="4536"/>
        <w:tab w:val="right" w:pos="9072"/>
      </w:tabs>
      <w:spacing w:line="280" w:lineRule="exact"/>
    </w:pPr>
    <w:rPr>
      <w:rFonts w:ascii="Arial" w:hAnsi="Arial"/>
      <w:sz w:val="22"/>
      <w:szCs w:val="20"/>
      <w:lang w:val="nl-NL" w:eastAsia="en-US"/>
    </w:rPr>
  </w:style>
  <w:style w:type="paragraph" w:styleId="Fuzeile">
    <w:name w:val="footer"/>
    <w:basedOn w:val="Standard"/>
    <w:rsid w:val="000A60B4"/>
    <w:pPr>
      <w:tabs>
        <w:tab w:val="center" w:pos="4153"/>
        <w:tab w:val="right" w:pos="8306"/>
      </w:tabs>
      <w:spacing w:line="280" w:lineRule="exact"/>
    </w:pPr>
    <w:rPr>
      <w:rFonts w:ascii="Arial" w:hAnsi="Arial"/>
      <w:sz w:val="22"/>
      <w:lang w:eastAsia="en-US"/>
    </w:rPr>
  </w:style>
  <w:style w:type="character" w:styleId="Seitenzahl">
    <w:name w:val="page number"/>
    <w:basedOn w:val="Absatz-Standardschriftart"/>
    <w:rsid w:val="000A60B4"/>
  </w:style>
  <w:style w:type="paragraph" w:styleId="Beschriftung">
    <w:name w:val="caption"/>
    <w:basedOn w:val="Standard"/>
    <w:next w:val="Standard"/>
    <w:qFormat/>
    <w:rsid w:val="000A60B4"/>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rsid w:val="000A60B4"/>
    <w:pPr>
      <w:ind w:left="1701" w:hanging="1701"/>
    </w:pPr>
    <w:rPr>
      <w:rFonts w:ascii="Arial" w:hAnsi="Arial"/>
      <w:sz w:val="22"/>
      <w:lang w:eastAsia="en-US"/>
    </w:rPr>
  </w:style>
  <w:style w:type="paragraph" w:styleId="Sprechblasentext">
    <w:name w:val="Balloon Text"/>
    <w:basedOn w:val="Standard"/>
    <w:semiHidden/>
    <w:rsid w:val="00A651AD"/>
    <w:pPr>
      <w:spacing w:line="280" w:lineRule="exact"/>
    </w:pPr>
    <w:rPr>
      <w:rFonts w:ascii="Tahoma" w:hAnsi="Tahoma" w:cs="Tahoma"/>
      <w:sz w:val="16"/>
      <w:szCs w:val="16"/>
      <w:lang w:eastAsia="en-US"/>
    </w:rPr>
  </w:style>
  <w:style w:type="character" w:styleId="Hyperlink">
    <w:name w:val="Hyperlink"/>
    <w:uiPriority w:val="99"/>
    <w:rsid w:val="00352966"/>
    <w:rPr>
      <w:color w:val="0000FF"/>
      <w:u w:val="single"/>
    </w:rPr>
  </w:style>
  <w:style w:type="paragraph" w:styleId="Textkrper">
    <w:name w:val="Body Text"/>
    <w:basedOn w:val="Standard"/>
    <w:link w:val="TextkrperZchn"/>
    <w:rsid w:val="00D81CED"/>
    <w:pPr>
      <w:spacing w:line="312" w:lineRule="auto"/>
      <w:ind w:right="792"/>
    </w:pPr>
    <w:rPr>
      <w:rFonts w:ascii="Arial" w:hAnsi="Arial" w:cs="Arial"/>
      <w:sz w:val="22"/>
      <w:szCs w:val="20"/>
      <w:lang w:val="nl-NL"/>
    </w:rPr>
  </w:style>
  <w:style w:type="character" w:customStyle="1" w:styleId="TextkrperZchn">
    <w:name w:val="Textkörper Zchn"/>
    <w:basedOn w:val="Absatz-Standardschriftart"/>
    <w:link w:val="Textkrper"/>
    <w:rsid w:val="00D81CED"/>
    <w:rPr>
      <w:rFonts w:ascii="Arial" w:hAnsi="Arial" w:cs="Arial"/>
      <w:sz w:val="22"/>
      <w:lang w:val="nl-NL"/>
    </w:rPr>
  </w:style>
  <w:style w:type="paragraph" w:styleId="Listenabsatz">
    <w:name w:val="List Paragraph"/>
    <w:basedOn w:val="Standard"/>
    <w:uiPriority w:val="34"/>
    <w:qFormat/>
    <w:rsid w:val="00584972"/>
    <w:pPr>
      <w:spacing w:after="200" w:line="276" w:lineRule="auto"/>
      <w:ind w:left="720"/>
      <w:contextualSpacing/>
    </w:pPr>
    <w:rPr>
      <w:rFonts w:ascii="Arial" w:eastAsiaTheme="minorHAnsi" w:hAnsi="Arial" w:cs="Arial"/>
      <w:sz w:val="22"/>
      <w:szCs w:val="22"/>
      <w:lang w:eastAsia="en-US"/>
    </w:rPr>
  </w:style>
  <w:style w:type="character" w:customStyle="1" w:styleId="berschrift8Zchn">
    <w:name w:val="Überschrift 8 Zchn"/>
    <w:basedOn w:val="Absatz-Standardschriftart"/>
    <w:link w:val="berschrift8"/>
    <w:rsid w:val="001A5E10"/>
    <w:rPr>
      <w:rFonts w:ascii="Calibri" w:hAnsi="Calibri"/>
      <w:i/>
      <w:iCs/>
      <w:sz w:val="24"/>
      <w:szCs w:val="24"/>
    </w:rPr>
  </w:style>
  <w:style w:type="character" w:styleId="Kommentarzeichen">
    <w:name w:val="annotation reference"/>
    <w:basedOn w:val="Absatz-Standardschriftart"/>
    <w:uiPriority w:val="99"/>
    <w:semiHidden/>
    <w:unhideWhenUsed/>
    <w:rsid w:val="00232DB2"/>
    <w:rPr>
      <w:sz w:val="16"/>
      <w:szCs w:val="16"/>
    </w:rPr>
  </w:style>
  <w:style w:type="paragraph" w:styleId="Kommentartext">
    <w:name w:val="annotation text"/>
    <w:basedOn w:val="Standard"/>
    <w:link w:val="KommentartextZchn"/>
    <w:uiPriority w:val="99"/>
    <w:unhideWhenUsed/>
    <w:rsid w:val="00232DB2"/>
    <w:rPr>
      <w:sz w:val="20"/>
      <w:szCs w:val="20"/>
    </w:rPr>
  </w:style>
  <w:style w:type="character" w:customStyle="1" w:styleId="KommentartextZchn">
    <w:name w:val="Kommentartext Zchn"/>
    <w:basedOn w:val="Absatz-Standardschriftart"/>
    <w:link w:val="Kommentartext"/>
    <w:uiPriority w:val="99"/>
    <w:rsid w:val="00232DB2"/>
  </w:style>
  <w:style w:type="paragraph" w:styleId="Kommentarthema">
    <w:name w:val="annotation subject"/>
    <w:basedOn w:val="Kommentartext"/>
    <w:next w:val="Kommentartext"/>
    <w:link w:val="KommentarthemaZchn"/>
    <w:uiPriority w:val="99"/>
    <w:semiHidden/>
    <w:unhideWhenUsed/>
    <w:rsid w:val="00232DB2"/>
    <w:rPr>
      <w:b/>
      <w:bCs/>
    </w:rPr>
  </w:style>
  <w:style w:type="character" w:customStyle="1" w:styleId="KommentarthemaZchn">
    <w:name w:val="Kommentarthema Zchn"/>
    <w:basedOn w:val="KommentartextZchn"/>
    <w:link w:val="Kommentarthema"/>
    <w:uiPriority w:val="99"/>
    <w:semiHidden/>
    <w:rsid w:val="00232DB2"/>
    <w:rPr>
      <w:b/>
      <w:bCs/>
    </w:rPr>
  </w:style>
  <w:style w:type="paragraph" w:styleId="KeinLeerraum">
    <w:name w:val="No Spacing"/>
    <w:uiPriority w:val="1"/>
    <w:qFormat/>
    <w:rsid w:val="003A1F27"/>
    <w:rPr>
      <w:rFonts w:asciiTheme="minorHAnsi" w:eastAsiaTheme="minorHAnsi" w:hAnsiTheme="minorHAnsi" w:cstheme="minorBidi"/>
      <w:sz w:val="22"/>
      <w:szCs w:val="22"/>
      <w:lang w:val="en-US" w:eastAsia="en-US" w:bidi="en-US"/>
    </w:rPr>
  </w:style>
  <w:style w:type="paragraph" w:styleId="Textkrper-Zeileneinzug">
    <w:name w:val="Body Text Indent"/>
    <w:basedOn w:val="Standard"/>
    <w:link w:val="Textkrper-ZeileneinzugZchn"/>
    <w:uiPriority w:val="99"/>
    <w:semiHidden/>
    <w:unhideWhenUsed/>
    <w:rsid w:val="00886CA7"/>
    <w:pPr>
      <w:spacing w:after="120"/>
      <w:ind w:left="283"/>
    </w:pPr>
  </w:style>
  <w:style w:type="character" w:customStyle="1" w:styleId="Textkrper-ZeileneinzugZchn">
    <w:name w:val="Textkörper-Zeileneinzug Zchn"/>
    <w:basedOn w:val="Absatz-Standardschriftart"/>
    <w:link w:val="Textkrper-Zeileneinzug"/>
    <w:uiPriority w:val="99"/>
    <w:semiHidden/>
    <w:rsid w:val="00886CA7"/>
    <w:rPr>
      <w:sz w:val="24"/>
      <w:szCs w:val="24"/>
    </w:rPr>
  </w:style>
  <w:style w:type="paragraph" w:styleId="StandardWeb">
    <w:name w:val="Normal (Web)"/>
    <w:basedOn w:val="Standard"/>
    <w:uiPriority w:val="99"/>
    <w:semiHidden/>
    <w:unhideWhenUsed/>
    <w:rsid w:val="00CD335F"/>
    <w:pPr>
      <w:spacing w:before="100" w:beforeAutospacing="1" w:after="100" w:afterAutospacing="1"/>
    </w:pPr>
  </w:style>
  <w:style w:type="paragraph" w:customStyle="1" w:styleId="headline">
    <w:name w:val="head line"/>
    <w:basedOn w:val="berschrift1"/>
    <w:rsid w:val="00CA0B4F"/>
    <w:pPr>
      <w:spacing w:before="0" w:after="120"/>
    </w:pPr>
    <w:rPr>
      <w:rFonts w:eastAsia="Batang"/>
      <w:color w:val="2E4692"/>
      <w:sz w:val="36"/>
      <w:szCs w:val="36"/>
      <w:lang w:eastAsia="ko-KR"/>
    </w:rPr>
  </w:style>
  <w:style w:type="character" w:styleId="BesuchterHyperlink">
    <w:name w:val="FollowedHyperlink"/>
    <w:basedOn w:val="Absatz-Standardschriftart"/>
    <w:uiPriority w:val="99"/>
    <w:semiHidden/>
    <w:unhideWhenUsed/>
    <w:rsid w:val="00EA225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6F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292">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370225505">
      <w:bodyDiv w:val="1"/>
      <w:marLeft w:val="0"/>
      <w:marRight w:val="0"/>
      <w:marTop w:val="0"/>
      <w:marBottom w:val="0"/>
      <w:divBdr>
        <w:top w:val="none" w:sz="0" w:space="0" w:color="auto"/>
        <w:left w:val="none" w:sz="0" w:space="0" w:color="auto"/>
        <w:bottom w:val="none" w:sz="0" w:space="0" w:color="auto"/>
        <w:right w:val="none" w:sz="0" w:space="0" w:color="auto"/>
      </w:divBdr>
    </w:div>
    <w:div w:id="447820154">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994918319">
      <w:bodyDiv w:val="1"/>
      <w:marLeft w:val="0"/>
      <w:marRight w:val="0"/>
      <w:marTop w:val="0"/>
      <w:marBottom w:val="0"/>
      <w:divBdr>
        <w:top w:val="none" w:sz="0" w:space="0" w:color="auto"/>
        <w:left w:val="none" w:sz="0" w:space="0" w:color="auto"/>
        <w:bottom w:val="none" w:sz="0" w:space="0" w:color="auto"/>
        <w:right w:val="none" w:sz="0" w:space="0" w:color="auto"/>
      </w:divBdr>
    </w:div>
    <w:div w:id="127979391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 w:id="19720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96ED-0D85-44B2-84D3-B95CD2DF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2019-04-17T12:23:00Z</dcterms:created>
  <dcterms:modified xsi:type="dcterms:W3CDTF">2019-04-23T09:53:00Z</dcterms:modified>
</cp:coreProperties>
</file>