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97A7" w14:textId="77777777" w:rsidR="000062D2" w:rsidRDefault="000062D2" w:rsidP="00756B9D">
      <w:pPr>
        <w:widowControl w:val="0"/>
        <w:spacing w:line="320" w:lineRule="auto"/>
        <w:ind w:right="1134"/>
        <w:jc w:val="center"/>
        <w:outlineLvl w:val="0"/>
        <w:rPr>
          <w:rFonts w:cs="Times New Roman"/>
          <w:kern w:val="32"/>
          <w:sz w:val="40"/>
          <w:szCs w:val="24"/>
        </w:rPr>
      </w:pPr>
    </w:p>
    <w:p w14:paraId="4BB3C16D" w14:textId="77777777" w:rsidR="00894953" w:rsidRDefault="00894953" w:rsidP="00122DBD">
      <w:pPr>
        <w:spacing w:line="320" w:lineRule="auto"/>
        <w:ind w:right="1134"/>
        <w:rPr>
          <w:b/>
          <w:bCs/>
        </w:rPr>
      </w:pPr>
    </w:p>
    <w:p w14:paraId="4A1051AE" w14:textId="1F84BE28" w:rsidR="001912E2" w:rsidRPr="001912E2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14:paraId="6F1A6D4E" w14:textId="7E5FB177" w:rsidR="001912E2" w:rsidRPr="00916985" w:rsidRDefault="001912E2" w:rsidP="00916985">
      <w:pPr>
        <w:spacing w:line="320" w:lineRule="auto"/>
        <w:ind w:right="83"/>
        <w:rPr>
          <w:rFonts w:cs="Times New Roman"/>
          <w:sz w:val="24"/>
          <w:szCs w:val="24"/>
          <w:lang w:val="cs-CZ"/>
        </w:rPr>
      </w:pPr>
      <w:r w:rsidRPr="00916985">
        <w:rPr>
          <w:rFonts w:cs="Times New Roman"/>
          <w:sz w:val="24"/>
          <w:szCs w:val="24"/>
          <w:lang w:val="cs-CZ"/>
        </w:rPr>
        <w:t xml:space="preserve">Praha, </w:t>
      </w:r>
      <w:r w:rsidR="00590C7E">
        <w:rPr>
          <w:rFonts w:cs="Times New Roman"/>
          <w:sz w:val="24"/>
          <w:szCs w:val="24"/>
          <w:lang w:val="cs-CZ"/>
        </w:rPr>
        <w:t>14</w:t>
      </w:r>
      <w:r w:rsidRPr="00916985">
        <w:rPr>
          <w:rFonts w:cs="Times New Roman"/>
          <w:sz w:val="24"/>
          <w:szCs w:val="24"/>
          <w:lang w:val="cs-CZ"/>
        </w:rPr>
        <w:t xml:space="preserve">. </w:t>
      </w:r>
      <w:r w:rsidR="00AE5D99">
        <w:rPr>
          <w:rFonts w:cs="Times New Roman"/>
          <w:sz w:val="24"/>
          <w:szCs w:val="24"/>
          <w:lang w:val="cs-CZ"/>
        </w:rPr>
        <w:t>června</w:t>
      </w:r>
      <w:r w:rsidRPr="00916985">
        <w:rPr>
          <w:rFonts w:cs="Times New Roman"/>
          <w:sz w:val="24"/>
          <w:szCs w:val="24"/>
          <w:lang w:val="cs-CZ"/>
        </w:rPr>
        <w:t xml:space="preserve"> 201</w:t>
      </w:r>
      <w:r w:rsidR="00CF29F2">
        <w:rPr>
          <w:rFonts w:cs="Times New Roman"/>
          <w:sz w:val="24"/>
          <w:szCs w:val="24"/>
          <w:lang w:val="cs-CZ"/>
        </w:rPr>
        <w:t>8</w:t>
      </w:r>
    </w:p>
    <w:p w14:paraId="40F6077E" w14:textId="77777777" w:rsidR="0075158C" w:rsidRDefault="0075158C" w:rsidP="00D62D69">
      <w:pPr>
        <w:pStyle w:val="Zkladntext"/>
        <w:spacing w:after="240" w:line="319" w:lineRule="auto"/>
        <w:ind w:right="83"/>
        <w:jc w:val="both"/>
        <w:rPr>
          <w:b/>
          <w:sz w:val="30"/>
          <w:szCs w:val="30"/>
          <w:lang w:val="cs-CZ"/>
        </w:rPr>
      </w:pPr>
      <w:bookmarkStart w:id="0" w:name="_GoBack"/>
      <w:bookmarkEnd w:id="0"/>
    </w:p>
    <w:p w14:paraId="57A9523D" w14:textId="06AAD3CB" w:rsidR="00021C50" w:rsidRPr="00D220FC" w:rsidRDefault="00EF64CE" w:rsidP="00D62D69">
      <w:pPr>
        <w:pStyle w:val="Zkladntext"/>
        <w:spacing w:after="240" w:line="319" w:lineRule="auto"/>
        <w:ind w:right="83"/>
        <w:jc w:val="both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>Společnost GLS sn</w:t>
      </w:r>
      <w:r w:rsidR="007D145C">
        <w:rPr>
          <w:b/>
          <w:sz w:val="30"/>
          <w:szCs w:val="30"/>
          <w:lang w:val="cs-CZ"/>
        </w:rPr>
        <w:t xml:space="preserve">ížila </w:t>
      </w:r>
      <w:r>
        <w:rPr>
          <w:b/>
          <w:sz w:val="30"/>
          <w:szCs w:val="30"/>
          <w:lang w:val="cs-CZ"/>
        </w:rPr>
        <w:t>spotřeb</w:t>
      </w:r>
      <w:r w:rsidR="007D145C">
        <w:rPr>
          <w:b/>
          <w:sz w:val="30"/>
          <w:szCs w:val="30"/>
          <w:lang w:val="cs-CZ"/>
        </w:rPr>
        <w:t>u</w:t>
      </w:r>
      <w:r>
        <w:rPr>
          <w:b/>
          <w:sz w:val="30"/>
          <w:szCs w:val="30"/>
          <w:lang w:val="cs-CZ"/>
        </w:rPr>
        <w:t xml:space="preserve"> vody </w:t>
      </w:r>
      <w:r w:rsidR="008C2EF0">
        <w:rPr>
          <w:b/>
          <w:sz w:val="30"/>
          <w:szCs w:val="30"/>
          <w:lang w:val="cs-CZ"/>
        </w:rPr>
        <w:t xml:space="preserve">a </w:t>
      </w:r>
      <w:r w:rsidR="007D145C">
        <w:rPr>
          <w:b/>
          <w:sz w:val="30"/>
          <w:szCs w:val="30"/>
          <w:lang w:val="cs-CZ"/>
        </w:rPr>
        <w:t>zefektivnila recyklaci papíru</w:t>
      </w:r>
    </w:p>
    <w:p w14:paraId="77D1A174" w14:textId="209ADC16" w:rsidR="0055205B" w:rsidRDefault="0042390A" w:rsidP="00A07947">
      <w:pPr>
        <w:pStyle w:val="Zkladntext"/>
        <w:spacing w:after="240" w:line="319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Snížená spotřeba vody o 8,3 %</w:t>
      </w:r>
      <w:r w:rsidR="002E004B">
        <w:rPr>
          <w:b/>
          <w:sz w:val="22"/>
          <w:szCs w:val="22"/>
          <w:lang w:val="cs-CZ"/>
        </w:rPr>
        <w:t xml:space="preserve"> a zvýšení podílu recyklovaného papíru z</w:t>
      </w:r>
      <w:r w:rsidR="007D145C">
        <w:rPr>
          <w:b/>
          <w:sz w:val="22"/>
          <w:szCs w:val="22"/>
          <w:lang w:val="cs-CZ"/>
        </w:rPr>
        <w:t xml:space="preserve"> </w:t>
      </w:r>
      <w:r w:rsidR="002E004B">
        <w:rPr>
          <w:b/>
          <w:sz w:val="22"/>
          <w:szCs w:val="22"/>
          <w:lang w:val="cs-CZ"/>
        </w:rPr>
        <w:t>3,1 % na 7,3 %. T</w:t>
      </w:r>
      <w:r w:rsidR="00BA636D">
        <w:rPr>
          <w:b/>
          <w:sz w:val="22"/>
          <w:szCs w:val="22"/>
          <w:lang w:val="cs-CZ"/>
        </w:rPr>
        <w:t>akové</w:t>
      </w:r>
      <w:r w:rsidR="002E004B">
        <w:rPr>
          <w:b/>
          <w:sz w:val="22"/>
          <w:szCs w:val="22"/>
          <w:lang w:val="cs-CZ"/>
        </w:rPr>
        <w:t xml:space="preserve"> jsou výsledky ekologického úsilí </w:t>
      </w:r>
      <w:r w:rsidR="00BA636D">
        <w:rPr>
          <w:b/>
          <w:sz w:val="22"/>
          <w:szCs w:val="22"/>
          <w:lang w:val="cs-CZ"/>
        </w:rPr>
        <w:t xml:space="preserve">nadnárodního přepravce balíků </w:t>
      </w:r>
      <w:r w:rsidR="002E004B">
        <w:rPr>
          <w:b/>
          <w:sz w:val="22"/>
          <w:szCs w:val="22"/>
          <w:lang w:val="cs-CZ"/>
        </w:rPr>
        <w:t>GLS</w:t>
      </w:r>
      <w:r w:rsidR="00260B9C">
        <w:rPr>
          <w:b/>
          <w:sz w:val="22"/>
          <w:szCs w:val="22"/>
          <w:lang w:val="cs-CZ"/>
        </w:rPr>
        <w:t xml:space="preserve"> po </w:t>
      </w:r>
      <w:r w:rsidR="007D145C">
        <w:rPr>
          <w:b/>
          <w:sz w:val="22"/>
          <w:szCs w:val="22"/>
          <w:lang w:val="cs-CZ"/>
        </w:rPr>
        <w:t xml:space="preserve">meziročním </w:t>
      </w:r>
      <w:r w:rsidR="00260B9C">
        <w:rPr>
          <w:b/>
          <w:sz w:val="22"/>
          <w:szCs w:val="22"/>
          <w:lang w:val="cs-CZ"/>
        </w:rPr>
        <w:t>srovná</w:t>
      </w:r>
      <w:r w:rsidR="00BA636D">
        <w:rPr>
          <w:b/>
          <w:sz w:val="22"/>
          <w:szCs w:val="22"/>
          <w:lang w:val="cs-CZ"/>
        </w:rPr>
        <w:t>ní</w:t>
      </w:r>
      <w:r w:rsidR="00260B9C">
        <w:rPr>
          <w:b/>
          <w:sz w:val="22"/>
          <w:szCs w:val="22"/>
          <w:lang w:val="cs-CZ"/>
        </w:rPr>
        <w:t xml:space="preserve"> účetní</w:t>
      </w:r>
      <w:r w:rsidR="007D145C">
        <w:rPr>
          <w:b/>
          <w:sz w:val="22"/>
          <w:szCs w:val="22"/>
          <w:lang w:val="cs-CZ"/>
        </w:rPr>
        <w:t>ch</w:t>
      </w:r>
      <w:r w:rsidR="00260B9C">
        <w:rPr>
          <w:b/>
          <w:sz w:val="22"/>
          <w:szCs w:val="22"/>
          <w:lang w:val="cs-CZ"/>
        </w:rPr>
        <w:t xml:space="preserve"> rok</w:t>
      </w:r>
      <w:r w:rsidR="007D145C">
        <w:rPr>
          <w:b/>
          <w:sz w:val="22"/>
          <w:szCs w:val="22"/>
          <w:lang w:val="cs-CZ"/>
        </w:rPr>
        <w:t>ů</w:t>
      </w:r>
      <w:r w:rsidR="00260B9C">
        <w:rPr>
          <w:b/>
          <w:sz w:val="22"/>
          <w:szCs w:val="22"/>
          <w:lang w:val="cs-CZ"/>
        </w:rPr>
        <w:t xml:space="preserve"> 2015</w:t>
      </w:r>
      <w:r w:rsidR="00196812">
        <w:rPr>
          <w:b/>
          <w:sz w:val="22"/>
          <w:szCs w:val="22"/>
          <w:lang w:val="cs-CZ"/>
        </w:rPr>
        <w:t>/</w:t>
      </w:r>
      <w:r w:rsidR="00260B9C">
        <w:rPr>
          <w:b/>
          <w:sz w:val="22"/>
          <w:szCs w:val="22"/>
          <w:lang w:val="cs-CZ"/>
        </w:rPr>
        <w:t>2016 a 2016/2017.</w:t>
      </w:r>
      <w:r w:rsidR="004C3A5B">
        <w:rPr>
          <w:b/>
          <w:sz w:val="22"/>
          <w:szCs w:val="22"/>
          <w:lang w:val="cs-CZ"/>
        </w:rPr>
        <w:t xml:space="preserve"> </w:t>
      </w:r>
      <w:r w:rsidR="004A3BF1">
        <w:rPr>
          <w:b/>
          <w:sz w:val="22"/>
          <w:szCs w:val="22"/>
          <w:lang w:val="cs-CZ"/>
        </w:rPr>
        <w:t>Skupina</w:t>
      </w:r>
      <w:r w:rsidR="004C3A5B">
        <w:rPr>
          <w:b/>
          <w:sz w:val="22"/>
          <w:szCs w:val="22"/>
          <w:lang w:val="cs-CZ"/>
        </w:rPr>
        <w:t xml:space="preserve"> GLS </w:t>
      </w:r>
      <w:r w:rsidR="00196812">
        <w:rPr>
          <w:b/>
          <w:sz w:val="22"/>
          <w:szCs w:val="22"/>
          <w:lang w:val="cs-CZ"/>
        </w:rPr>
        <w:t>v</w:t>
      </w:r>
      <w:r w:rsidR="007D145C">
        <w:rPr>
          <w:b/>
          <w:sz w:val="22"/>
          <w:szCs w:val="22"/>
          <w:lang w:val="cs-CZ"/>
        </w:rPr>
        <w:t xml:space="preserve"> </w:t>
      </w:r>
      <w:r w:rsidR="00196812">
        <w:rPr>
          <w:b/>
          <w:sz w:val="22"/>
          <w:szCs w:val="22"/>
          <w:lang w:val="cs-CZ"/>
        </w:rPr>
        <w:t>souč</w:t>
      </w:r>
      <w:r w:rsidR="00E41D04">
        <w:rPr>
          <w:b/>
          <w:sz w:val="22"/>
          <w:szCs w:val="22"/>
          <w:lang w:val="cs-CZ"/>
        </w:rPr>
        <w:t>as</w:t>
      </w:r>
      <w:r w:rsidR="00196812">
        <w:rPr>
          <w:b/>
          <w:sz w:val="22"/>
          <w:szCs w:val="22"/>
          <w:lang w:val="cs-CZ"/>
        </w:rPr>
        <w:t xml:space="preserve">né době </w:t>
      </w:r>
      <w:r w:rsidR="004C3A5B">
        <w:rPr>
          <w:b/>
          <w:sz w:val="22"/>
          <w:szCs w:val="22"/>
          <w:lang w:val="cs-CZ"/>
        </w:rPr>
        <w:t xml:space="preserve">zaměstnává </w:t>
      </w:r>
      <w:r w:rsidR="004A3BF1">
        <w:rPr>
          <w:b/>
          <w:sz w:val="22"/>
          <w:szCs w:val="22"/>
          <w:lang w:val="cs-CZ"/>
        </w:rPr>
        <w:t xml:space="preserve">již celkem </w:t>
      </w:r>
      <w:r w:rsidR="004C3A5B">
        <w:rPr>
          <w:b/>
          <w:sz w:val="22"/>
          <w:szCs w:val="22"/>
          <w:lang w:val="cs-CZ"/>
        </w:rPr>
        <w:t>32 odborníků na životní prostředí.</w:t>
      </w:r>
    </w:p>
    <w:p w14:paraId="2694EE51" w14:textId="203AF4CF" w:rsidR="008D780B" w:rsidRDefault="001D1F4A" w:rsidP="00F5716A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Společnost GLS </w:t>
      </w:r>
      <w:r w:rsidR="00431BC1">
        <w:rPr>
          <w:sz w:val="22"/>
          <w:szCs w:val="22"/>
          <w:lang w:val="cs-CZ"/>
        </w:rPr>
        <w:t>v</w:t>
      </w:r>
      <w:r w:rsidR="007D145C">
        <w:rPr>
          <w:sz w:val="22"/>
          <w:szCs w:val="22"/>
          <w:lang w:val="cs-CZ"/>
        </w:rPr>
        <w:t xml:space="preserve"> </w:t>
      </w:r>
      <w:r w:rsidR="00431BC1">
        <w:rPr>
          <w:sz w:val="22"/>
          <w:szCs w:val="22"/>
          <w:lang w:val="cs-CZ"/>
        </w:rPr>
        <w:t xml:space="preserve">rámci Evropy </w:t>
      </w:r>
      <w:r>
        <w:rPr>
          <w:sz w:val="22"/>
          <w:szCs w:val="22"/>
          <w:lang w:val="cs-CZ"/>
        </w:rPr>
        <w:t xml:space="preserve">každý den přepravuje tisíce balíků. </w:t>
      </w:r>
      <w:r w:rsidR="00431BC1">
        <w:rPr>
          <w:sz w:val="22"/>
          <w:szCs w:val="22"/>
          <w:lang w:val="cs-CZ"/>
        </w:rPr>
        <w:t>S</w:t>
      </w:r>
      <w:r w:rsidR="007D145C">
        <w:rPr>
          <w:sz w:val="22"/>
          <w:szCs w:val="22"/>
          <w:lang w:val="cs-CZ"/>
        </w:rPr>
        <w:t xml:space="preserve"> </w:t>
      </w:r>
      <w:r w:rsidR="00431BC1">
        <w:rPr>
          <w:sz w:val="22"/>
          <w:szCs w:val="22"/>
          <w:lang w:val="cs-CZ"/>
        </w:rPr>
        <w:t xml:space="preserve">velkým </w:t>
      </w:r>
      <w:r w:rsidR="00BA636D">
        <w:rPr>
          <w:sz w:val="22"/>
          <w:szCs w:val="22"/>
          <w:lang w:val="cs-CZ"/>
        </w:rPr>
        <w:t>množství</w:t>
      </w:r>
      <w:r w:rsidR="00431BC1">
        <w:rPr>
          <w:sz w:val="22"/>
          <w:szCs w:val="22"/>
          <w:lang w:val="cs-CZ"/>
        </w:rPr>
        <w:t>m</w:t>
      </w:r>
      <w:r w:rsidR="00BA636D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spokojených </w:t>
      </w:r>
      <w:r w:rsidR="008D780B">
        <w:rPr>
          <w:sz w:val="22"/>
          <w:szCs w:val="22"/>
          <w:lang w:val="cs-CZ"/>
        </w:rPr>
        <w:t>zákazníků</w:t>
      </w:r>
      <w:r w:rsidR="00A11709">
        <w:rPr>
          <w:sz w:val="22"/>
          <w:szCs w:val="22"/>
          <w:lang w:val="cs-CZ"/>
        </w:rPr>
        <w:t xml:space="preserve"> </w:t>
      </w:r>
      <w:r w:rsidR="00431BC1">
        <w:rPr>
          <w:sz w:val="22"/>
          <w:szCs w:val="22"/>
          <w:lang w:val="cs-CZ"/>
        </w:rPr>
        <w:t>je ale také spo</w:t>
      </w:r>
      <w:r w:rsidR="006207BB">
        <w:rPr>
          <w:sz w:val="22"/>
          <w:szCs w:val="22"/>
          <w:lang w:val="cs-CZ"/>
        </w:rPr>
        <w:t>jeno</w:t>
      </w:r>
      <w:r w:rsidR="00431BC1">
        <w:rPr>
          <w:sz w:val="22"/>
          <w:szCs w:val="22"/>
          <w:lang w:val="cs-CZ"/>
        </w:rPr>
        <w:t xml:space="preserve"> ekologické </w:t>
      </w:r>
      <w:r w:rsidR="00A11709">
        <w:rPr>
          <w:sz w:val="22"/>
          <w:szCs w:val="22"/>
          <w:lang w:val="cs-CZ"/>
        </w:rPr>
        <w:t>zatížení</w:t>
      </w:r>
      <w:r w:rsidR="00431BC1">
        <w:rPr>
          <w:sz w:val="22"/>
          <w:szCs w:val="22"/>
          <w:lang w:val="cs-CZ"/>
        </w:rPr>
        <w:t>.</w:t>
      </w:r>
      <w:r w:rsidR="0071236D">
        <w:rPr>
          <w:sz w:val="22"/>
          <w:szCs w:val="22"/>
          <w:lang w:val="cs-CZ"/>
        </w:rPr>
        <w:t xml:space="preserve"> GLS se v</w:t>
      </w:r>
      <w:r w:rsidR="007D145C">
        <w:rPr>
          <w:sz w:val="22"/>
          <w:szCs w:val="22"/>
          <w:lang w:val="cs-CZ"/>
        </w:rPr>
        <w:t xml:space="preserve"> </w:t>
      </w:r>
      <w:r w:rsidR="0071236D">
        <w:rPr>
          <w:sz w:val="22"/>
          <w:szCs w:val="22"/>
          <w:lang w:val="cs-CZ"/>
        </w:rPr>
        <w:t xml:space="preserve">rámci </w:t>
      </w:r>
      <w:r w:rsidR="007D145C">
        <w:rPr>
          <w:sz w:val="22"/>
          <w:szCs w:val="22"/>
          <w:lang w:val="cs-CZ"/>
        </w:rPr>
        <w:t xml:space="preserve">svého ekologického </w:t>
      </w:r>
      <w:r w:rsidR="0071236D">
        <w:rPr>
          <w:sz w:val="22"/>
          <w:szCs w:val="22"/>
          <w:lang w:val="cs-CZ"/>
        </w:rPr>
        <w:t xml:space="preserve">programu </w:t>
      </w:r>
      <w:proofErr w:type="spellStart"/>
      <w:r w:rsidR="0071236D">
        <w:rPr>
          <w:sz w:val="22"/>
          <w:szCs w:val="22"/>
          <w:lang w:val="cs-CZ"/>
        </w:rPr>
        <w:t>ThinkGreen</w:t>
      </w:r>
      <w:proofErr w:type="spellEnd"/>
      <w:r w:rsidR="0071236D">
        <w:rPr>
          <w:sz w:val="22"/>
          <w:szCs w:val="22"/>
          <w:lang w:val="cs-CZ"/>
        </w:rPr>
        <w:t xml:space="preserve"> snaží negativní dopady </w:t>
      </w:r>
      <w:r w:rsidR="00BB02C7">
        <w:rPr>
          <w:sz w:val="22"/>
          <w:szCs w:val="22"/>
          <w:lang w:val="cs-CZ"/>
        </w:rPr>
        <w:t xml:space="preserve">balíkové </w:t>
      </w:r>
      <w:r w:rsidR="006207BB">
        <w:rPr>
          <w:sz w:val="22"/>
          <w:szCs w:val="22"/>
          <w:lang w:val="cs-CZ"/>
        </w:rPr>
        <w:t>přepravy</w:t>
      </w:r>
      <w:r w:rsidR="0071236D">
        <w:rPr>
          <w:sz w:val="22"/>
          <w:szCs w:val="22"/>
          <w:lang w:val="cs-CZ"/>
        </w:rPr>
        <w:t xml:space="preserve"> na životní prostředí </w:t>
      </w:r>
      <w:r w:rsidR="007D145C">
        <w:rPr>
          <w:sz w:val="22"/>
          <w:szCs w:val="22"/>
          <w:lang w:val="cs-CZ"/>
        </w:rPr>
        <w:t>minimalizovat</w:t>
      </w:r>
      <w:r w:rsidR="0071236D">
        <w:rPr>
          <w:sz w:val="22"/>
          <w:szCs w:val="22"/>
          <w:lang w:val="cs-CZ"/>
        </w:rPr>
        <w:t>.</w:t>
      </w:r>
      <w:r w:rsidR="00BB02C7">
        <w:rPr>
          <w:sz w:val="22"/>
          <w:szCs w:val="22"/>
          <w:lang w:val="cs-CZ"/>
        </w:rPr>
        <w:t xml:space="preserve"> </w:t>
      </w:r>
      <w:r w:rsidR="001F127D">
        <w:rPr>
          <w:sz w:val="22"/>
          <w:szCs w:val="22"/>
          <w:lang w:val="cs-CZ"/>
        </w:rPr>
        <w:t>Přepravní</w:t>
      </w:r>
      <w:r w:rsidR="008D780B">
        <w:rPr>
          <w:sz w:val="22"/>
          <w:szCs w:val="22"/>
          <w:lang w:val="cs-CZ"/>
        </w:rPr>
        <w:t xml:space="preserve"> společnosti se meziročně podařilo snížit svou spotřebu vody o více než 8 %</w:t>
      </w:r>
      <w:r w:rsidR="00FE7CB7">
        <w:rPr>
          <w:sz w:val="22"/>
          <w:szCs w:val="22"/>
          <w:lang w:val="cs-CZ"/>
        </w:rPr>
        <w:t xml:space="preserve"> (ze 114 708 m</w:t>
      </w:r>
      <w:r w:rsidR="00FE7CB7" w:rsidRPr="00FE7CB7">
        <w:rPr>
          <w:sz w:val="22"/>
          <w:szCs w:val="22"/>
          <w:vertAlign w:val="superscript"/>
          <w:lang w:val="cs-CZ"/>
        </w:rPr>
        <w:t>3</w:t>
      </w:r>
      <w:r w:rsidR="00FE7CB7">
        <w:rPr>
          <w:sz w:val="22"/>
          <w:szCs w:val="22"/>
          <w:lang w:val="cs-CZ"/>
        </w:rPr>
        <w:t xml:space="preserve"> na 105 881 m</w:t>
      </w:r>
      <w:r w:rsidR="00FE7CB7" w:rsidRPr="00FE7CB7">
        <w:rPr>
          <w:sz w:val="22"/>
          <w:szCs w:val="22"/>
          <w:vertAlign w:val="superscript"/>
          <w:lang w:val="cs-CZ"/>
        </w:rPr>
        <w:t>3</w:t>
      </w:r>
      <w:r w:rsidR="00FE7CB7">
        <w:rPr>
          <w:sz w:val="22"/>
          <w:szCs w:val="22"/>
          <w:lang w:val="cs-CZ"/>
        </w:rPr>
        <w:t>)</w:t>
      </w:r>
      <w:r w:rsidR="008D780B">
        <w:rPr>
          <w:sz w:val="22"/>
          <w:szCs w:val="22"/>
          <w:lang w:val="cs-CZ"/>
        </w:rPr>
        <w:t xml:space="preserve"> a zároveň o více než 4 % zvýšit podíl recyklovaného papíru</w:t>
      </w:r>
      <w:r w:rsidR="00FE7CB7">
        <w:rPr>
          <w:sz w:val="22"/>
          <w:szCs w:val="22"/>
          <w:lang w:val="cs-CZ"/>
        </w:rPr>
        <w:t>.</w:t>
      </w:r>
    </w:p>
    <w:p w14:paraId="2EE67C89" w14:textId="6735556E" w:rsidR="00317EC1" w:rsidRDefault="008D780B" w:rsidP="00F5716A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Přepravce zároveň umožňuje kompenzovat emise vzniklé pro doručení balíků každému, kdo za tímto účelem zvolí službu s názvem </w:t>
      </w:r>
      <w:proofErr w:type="spellStart"/>
      <w:r>
        <w:rPr>
          <w:sz w:val="22"/>
          <w:szCs w:val="22"/>
          <w:lang w:val="cs-CZ"/>
        </w:rPr>
        <w:t>ThinkGreenService</w:t>
      </w:r>
      <w:proofErr w:type="spellEnd"/>
      <w:r>
        <w:rPr>
          <w:sz w:val="22"/>
          <w:szCs w:val="22"/>
          <w:lang w:val="cs-CZ"/>
        </w:rPr>
        <w:t xml:space="preserve">. </w:t>
      </w:r>
      <w:r w:rsidR="006149D9">
        <w:rPr>
          <w:sz w:val="22"/>
          <w:szCs w:val="22"/>
          <w:lang w:val="cs-CZ"/>
        </w:rPr>
        <w:t>„</w:t>
      </w:r>
      <w:r w:rsidR="00BB02C7" w:rsidRPr="004D4BD0">
        <w:rPr>
          <w:i/>
          <w:sz w:val="22"/>
          <w:szCs w:val="22"/>
          <w:lang w:val="cs-CZ"/>
        </w:rPr>
        <w:t xml:space="preserve">Kromě </w:t>
      </w:r>
      <w:r w:rsidR="007D145C">
        <w:rPr>
          <w:i/>
          <w:sz w:val="22"/>
          <w:szCs w:val="22"/>
          <w:lang w:val="cs-CZ"/>
        </w:rPr>
        <w:t>průběžné</w:t>
      </w:r>
      <w:r w:rsidR="00BB02C7" w:rsidRPr="004D4BD0">
        <w:rPr>
          <w:i/>
          <w:sz w:val="22"/>
          <w:szCs w:val="22"/>
          <w:lang w:val="cs-CZ"/>
        </w:rPr>
        <w:t xml:space="preserve"> modernizace vozového parku, </w:t>
      </w:r>
      <w:r w:rsidR="007D145C">
        <w:rPr>
          <w:i/>
          <w:sz w:val="22"/>
          <w:szCs w:val="22"/>
          <w:lang w:val="cs-CZ"/>
        </w:rPr>
        <w:t xml:space="preserve">díky které </w:t>
      </w:r>
      <w:r w:rsidR="00317EC1" w:rsidRPr="004D4BD0">
        <w:rPr>
          <w:i/>
          <w:sz w:val="22"/>
          <w:szCs w:val="22"/>
          <w:lang w:val="cs-CZ"/>
        </w:rPr>
        <w:t>sniž</w:t>
      </w:r>
      <w:r w:rsidR="006149D9" w:rsidRPr="004D4BD0">
        <w:rPr>
          <w:i/>
          <w:sz w:val="22"/>
          <w:szCs w:val="22"/>
          <w:lang w:val="cs-CZ"/>
        </w:rPr>
        <w:t xml:space="preserve">ujeme </w:t>
      </w:r>
      <w:r w:rsidR="00317EC1" w:rsidRPr="004D4BD0">
        <w:rPr>
          <w:i/>
          <w:sz w:val="22"/>
          <w:szCs w:val="22"/>
          <w:lang w:val="cs-CZ"/>
        </w:rPr>
        <w:t>průměrný objem emisí CO</w:t>
      </w:r>
      <w:r w:rsidR="00317EC1" w:rsidRPr="004D4BD0">
        <w:rPr>
          <w:i/>
          <w:sz w:val="22"/>
          <w:szCs w:val="22"/>
          <w:vertAlign w:val="subscript"/>
          <w:lang w:val="cs-CZ"/>
        </w:rPr>
        <w:t>2</w:t>
      </w:r>
      <w:r w:rsidR="00317EC1" w:rsidRPr="004D4BD0">
        <w:rPr>
          <w:i/>
          <w:sz w:val="22"/>
          <w:szCs w:val="22"/>
          <w:lang w:val="cs-CZ"/>
        </w:rPr>
        <w:t xml:space="preserve"> na jedno vozidlo,</w:t>
      </w:r>
      <w:r w:rsidR="007A5EBF" w:rsidRPr="004D4BD0">
        <w:rPr>
          <w:i/>
          <w:sz w:val="22"/>
          <w:szCs w:val="22"/>
          <w:lang w:val="cs-CZ"/>
        </w:rPr>
        <w:t xml:space="preserve"> se</w:t>
      </w:r>
      <w:r w:rsidR="007D145C">
        <w:rPr>
          <w:i/>
          <w:sz w:val="22"/>
          <w:szCs w:val="22"/>
          <w:lang w:val="cs-CZ"/>
        </w:rPr>
        <w:t xml:space="preserve"> </w:t>
      </w:r>
      <w:r w:rsidR="007A5EBF" w:rsidRPr="004D4BD0">
        <w:rPr>
          <w:i/>
          <w:sz w:val="22"/>
          <w:szCs w:val="22"/>
          <w:lang w:val="cs-CZ"/>
        </w:rPr>
        <w:t>soustředí</w:t>
      </w:r>
      <w:r w:rsidR="007D145C">
        <w:rPr>
          <w:i/>
          <w:sz w:val="22"/>
          <w:szCs w:val="22"/>
          <w:lang w:val="cs-CZ"/>
        </w:rPr>
        <w:t>me</w:t>
      </w:r>
      <w:r w:rsidR="007A5EBF" w:rsidRPr="004D4BD0">
        <w:rPr>
          <w:i/>
          <w:sz w:val="22"/>
          <w:szCs w:val="22"/>
          <w:lang w:val="cs-CZ"/>
        </w:rPr>
        <w:t xml:space="preserve"> i na </w:t>
      </w:r>
      <w:r w:rsidR="007D145C">
        <w:rPr>
          <w:i/>
          <w:sz w:val="22"/>
          <w:szCs w:val="22"/>
          <w:lang w:val="cs-CZ"/>
        </w:rPr>
        <w:t>další</w:t>
      </w:r>
      <w:r w:rsidR="007A5EBF" w:rsidRPr="004D4BD0">
        <w:rPr>
          <w:i/>
          <w:sz w:val="22"/>
          <w:szCs w:val="22"/>
          <w:lang w:val="cs-CZ"/>
        </w:rPr>
        <w:t xml:space="preserve"> ekologick</w:t>
      </w:r>
      <w:r w:rsidR="007D145C">
        <w:rPr>
          <w:i/>
          <w:sz w:val="22"/>
          <w:szCs w:val="22"/>
          <w:lang w:val="cs-CZ"/>
        </w:rPr>
        <w:t xml:space="preserve">é </w:t>
      </w:r>
      <w:r w:rsidR="007A5EBF" w:rsidRPr="004D4BD0">
        <w:rPr>
          <w:i/>
          <w:sz w:val="22"/>
          <w:szCs w:val="22"/>
          <w:lang w:val="cs-CZ"/>
        </w:rPr>
        <w:t>aktivity.</w:t>
      </w:r>
      <w:r w:rsidR="006149D9" w:rsidRPr="004D4BD0">
        <w:rPr>
          <w:i/>
          <w:sz w:val="22"/>
          <w:szCs w:val="22"/>
          <w:lang w:val="cs-CZ"/>
        </w:rPr>
        <w:t xml:space="preserve"> </w:t>
      </w:r>
      <w:r w:rsidR="008A1834" w:rsidRPr="004D4BD0">
        <w:rPr>
          <w:i/>
          <w:sz w:val="22"/>
          <w:szCs w:val="22"/>
          <w:lang w:val="cs-CZ"/>
        </w:rPr>
        <w:t>Každoročně podporujeme výsadbu stromů</w:t>
      </w:r>
      <w:r w:rsidR="007D145C">
        <w:rPr>
          <w:i/>
          <w:sz w:val="22"/>
          <w:szCs w:val="22"/>
          <w:lang w:val="cs-CZ"/>
        </w:rPr>
        <w:t xml:space="preserve"> do volné krajiny v Česku</w:t>
      </w:r>
      <w:r w:rsidR="00273285" w:rsidRPr="004D4BD0">
        <w:rPr>
          <w:i/>
          <w:sz w:val="22"/>
          <w:szCs w:val="22"/>
          <w:lang w:val="cs-CZ"/>
        </w:rPr>
        <w:t>, sn</w:t>
      </w:r>
      <w:r w:rsidR="00634647">
        <w:rPr>
          <w:i/>
          <w:sz w:val="22"/>
          <w:szCs w:val="22"/>
          <w:lang w:val="cs-CZ"/>
        </w:rPr>
        <w:t>i</w:t>
      </w:r>
      <w:r w:rsidR="00273285" w:rsidRPr="004D4BD0">
        <w:rPr>
          <w:i/>
          <w:sz w:val="22"/>
          <w:szCs w:val="22"/>
          <w:lang w:val="cs-CZ"/>
        </w:rPr>
        <w:t>ž</w:t>
      </w:r>
      <w:r w:rsidR="004D4BD0" w:rsidRPr="004D4BD0">
        <w:rPr>
          <w:i/>
          <w:sz w:val="22"/>
          <w:szCs w:val="22"/>
          <w:lang w:val="cs-CZ"/>
        </w:rPr>
        <w:t>ujeme</w:t>
      </w:r>
      <w:r w:rsidR="00273285" w:rsidRPr="004D4BD0">
        <w:rPr>
          <w:i/>
          <w:sz w:val="22"/>
          <w:szCs w:val="22"/>
          <w:lang w:val="cs-CZ"/>
        </w:rPr>
        <w:t xml:space="preserve"> spotřebu vody</w:t>
      </w:r>
      <w:r w:rsidR="004D4BD0" w:rsidRPr="004D4BD0">
        <w:rPr>
          <w:i/>
          <w:sz w:val="22"/>
          <w:szCs w:val="22"/>
          <w:lang w:val="cs-CZ"/>
        </w:rPr>
        <w:t xml:space="preserve"> a zvyšujeme objem recyklovaného papíru,</w:t>
      </w:r>
      <w:r w:rsidR="004D4BD0">
        <w:rPr>
          <w:sz w:val="22"/>
          <w:szCs w:val="22"/>
          <w:lang w:val="cs-CZ"/>
        </w:rPr>
        <w:t>“ uvádí Pavel Včela</w:t>
      </w:r>
      <w:r w:rsidR="007D145C">
        <w:rPr>
          <w:sz w:val="22"/>
          <w:szCs w:val="22"/>
          <w:lang w:val="cs-CZ"/>
        </w:rPr>
        <w:t>,</w:t>
      </w:r>
      <w:r w:rsidR="00AE4B26">
        <w:rPr>
          <w:sz w:val="22"/>
          <w:szCs w:val="22"/>
          <w:lang w:val="cs-CZ"/>
        </w:rPr>
        <w:t xml:space="preserve"> </w:t>
      </w:r>
      <w:r w:rsidR="00AE4B26" w:rsidRPr="00FD6D61">
        <w:rPr>
          <w:sz w:val="22"/>
          <w:szCs w:val="22"/>
          <w:lang w:val="cs-CZ"/>
        </w:rPr>
        <w:t>ředitel GLS Česká republika</w:t>
      </w:r>
      <w:r w:rsidR="007D145C">
        <w:rPr>
          <w:sz w:val="22"/>
          <w:szCs w:val="22"/>
          <w:lang w:val="cs-CZ"/>
        </w:rPr>
        <w:t>.</w:t>
      </w:r>
    </w:p>
    <w:p w14:paraId="4BE2A394" w14:textId="09B10236" w:rsidR="007D145C" w:rsidRPr="006934D3" w:rsidRDefault="007D145C" w:rsidP="007D145C">
      <w:pPr>
        <w:pStyle w:val="Zkladntext"/>
        <w:spacing w:after="0" w:line="319" w:lineRule="auto"/>
        <w:ind w:right="85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Reálné</w:t>
      </w:r>
      <w:r w:rsidRPr="006934D3">
        <w:rPr>
          <w:b/>
          <w:sz w:val="22"/>
          <w:szCs w:val="22"/>
          <w:lang w:val="cs-CZ"/>
        </w:rPr>
        <w:t xml:space="preserve"> kroky k</w:t>
      </w:r>
      <w:r>
        <w:rPr>
          <w:b/>
          <w:sz w:val="22"/>
          <w:szCs w:val="22"/>
          <w:lang w:val="cs-CZ"/>
        </w:rPr>
        <w:t xml:space="preserve"> </w:t>
      </w:r>
      <w:r w:rsidRPr="006934D3">
        <w:rPr>
          <w:b/>
          <w:sz w:val="22"/>
          <w:szCs w:val="22"/>
          <w:lang w:val="cs-CZ"/>
        </w:rPr>
        <w:t>lepšímu životnímu prostředí</w:t>
      </w:r>
    </w:p>
    <w:p w14:paraId="50AA35D6" w14:textId="1291E50A" w:rsidR="007D145C" w:rsidRDefault="007D145C" w:rsidP="007D145C">
      <w:pPr>
        <w:pStyle w:val="Zkladntext"/>
        <w:spacing w:after="240" w:line="31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GLS v rámci celé své skupiny shromažďuje data týkající se emisí, spotřeby zdrojů a likvidace odpadů. Metoda využívaná pro výpočet emisí je v souladu s normou ISO 14064-1 a Kjótským protokolem o snižování emisí skleníkových plynů. Výsledky dlouhodobého úsilí GLS pravidelně zveřejňuje ve Zprávě o udržitelném rozvoji. </w:t>
      </w:r>
      <w:r w:rsidR="00A338A9">
        <w:rPr>
          <w:sz w:val="22"/>
          <w:szCs w:val="22"/>
          <w:lang w:val="cs-CZ"/>
        </w:rPr>
        <w:t xml:space="preserve">Skupina </w:t>
      </w:r>
      <w:r>
        <w:rPr>
          <w:sz w:val="22"/>
          <w:szCs w:val="22"/>
          <w:lang w:val="cs-CZ"/>
        </w:rPr>
        <w:t>GLS také pravidelně obměňuje svůj vozový park s</w:t>
      </w:r>
      <w:r w:rsidR="00A338A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důrazem na ekologické aspekty nově pořizovaných vozů, v Evropě zajišťuje dopravu balíků i</w:t>
      </w:r>
      <w:r w:rsidR="00A338A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elektromobily, dodávkami na stlačený zemní plyn nebo elektrokoly. </w:t>
      </w:r>
    </w:p>
    <w:p w14:paraId="37B1E881" w14:textId="77777777" w:rsidR="009E7993" w:rsidRPr="00FD7531" w:rsidRDefault="009E7993" w:rsidP="00A550D0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</w:p>
    <w:p w14:paraId="5B74D0CC" w14:textId="77777777" w:rsidR="006B2FBF" w:rsidRPr="00C52B11" w:rsidRDefault="006B2FBF" w:rsidP="006B2FBF">
      <w:pPr>
        <w:rPr>
          <w:lang w:val="cs-CZ"/>
        </w:rPr>
      </w:pPr>
      <w:r w:rsidRPr="00C52B11">
        <w:rPr>
          <w:lang w:val="cs-CZ"/>
        </w:rPr>
        <w:t>___________________________________________________________________________</w:t>
      </w:r>
    </w:p>
    <w:p w14:paraId="2D4E38DD" w14:textId="77777777" w:rsidR="004F63B2" w:rsidRPr="002709BD" w:rsidRDefault="006B2FBF" w:rsidP="004F63B2">
      <w:pPr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="004F63B2" w:rsidRPr="002709BD">
        <w:rPr>
          <w:i/>
          <w:sz w:val="20"/>
          <w:szCs w:val="20"/>
          <w:lang w:val="cs-CZ"/>
        </w:rPr>
        <w:t>GLS v České republice a skupina GLS</w:t>
      </w:r>
    </w:p>
    <w:p w14:paraId="2CE832C1" w14:textId="77777777" w:rsidR="004F63B2" w:rsidRPr="002709BD" w:rsidRDefault="004F63B2" w:rsidP="004F63B2">
      <w:pPr>
        <w:jc w:val="both"/>
        <w:rPr>
          <w:i/>
          <w:sz w:val="20"/>
          <w:szCs w:val="20"/>
          <w:lang w:val="cs-CZ"/>
        </w:rPr>
      </w:pPr>
      <w:r w:rsidRPr="002709BD">
        <w:rPr>
          <w:i/>
          <w:sz w:val="20"/>
          <w:szCs w:val="20"/>
          <w:lang w:val="cs-CZ"/>
        </w:rPr>
        <w:lastRenderedPageBreak/>
        <w:t xml:space="preserve">GLS Czech Republic s.r.o. je dceřinou firmou General </w:t>
      </w:r>
      <w:proofErr w:type="spellStart"/>
      <w:r w:rsidRPr="002709BD">
        <w:rPr>
          <w:i/>
          <w:sz w:val="20"/>
          <w:szCs w:val="20"/>
          <w:lang w:val="cs-CZ"/>
        </w:rPr>
        <w:t>Logistics</w:t>
      </w:r>
      <w:proofErr w:type="spellEnd"/>
      <w:r w:rsidRPr="002709BD">
        <w:rPr>
          <w:i/>
          <w:sz w:val="20"/>
          <w:szCs w:val="20"/>
          <w:lang w:val="cs-CZ"/>
        </w:rPr>
        <w:t xml:space="preserve"> Systems B.V. (s centrálou v Amsterdamu). GLS zajišťuje spolehlivé, vysoce kvalitní služby přepravy balíků pro více než 270 000 zákazníků doplněné logistickými a expresními službami. „Lídr kvality v evropské balíkové přepravě”, to je hlavní motto GLS, a udržitelný rozvoj je jednou z klíčových hodnot. Prostřednictvím vlastních a partnerských společností skupina GLS provozuje síť pokrývající 41 evropských zemí a 7 států USA a se zbytkem světa je propojena přes smluvní partnery. GLS má k dispozici přes 70 centrálních a 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14:paraId="06ACAD3F" w14:textId="7E80C68E" w:rsidR="00733C12" w:rsidRPr="006B2FBF" w:rsidRDefault="00733C12" w:rsidP="004F63B2">
      <w:pPr>
        <w:jc w:val="both"/>
        <w:rPr>
          <w:rFonts w:eastAsia="Calibri"/>
          <w:bCs/>
          <w:lang w:val="cs-CZ"/>
        </w:rPr>
      </w:pPr>
    </w:p>
    <w:sectPr w:rsidR="00733C12" w:rsidRPr="006B2FBF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2BF1" w14:textId="77777777" w:rsidR="00CE2E17" w:rsidRDefault="00CE2E17" w:rsidP="000062D2">
      <w:r>
        <w:separator/>
      </w:r>
    </w:p>
  </w:endnote>
  <w:endnote w:type="continuationSeparator" w:id="0">
    <w:p w14:paraId="508DD8EF" w14:textId="77777777" w:rsidR="00CE2E17" w:rsidRDefault="00CE2E17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32E4" w14:textId="77777777"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média</w:t>
    </w:r>
    <w:r w:rsidRPr="00C52B11">
      <w:rPr>
        <w:rFonts w:ascii="Georgia" w:hAnsi="Georgia" w:cs="Arial"/>
        <w:lang w:val="de-DE" w:eastAsia="cs-CZ"/>
      </w:rPr>
      <w:t xml:space="preserve">: </w:t>
    </w:r>
  </w:p>
  <w:p w14:paraId="631E2BD1" w14:textId="6F478C19" w:rsidR="00AA2EF3" w:rsidRPr="00C52B11" w:rsidRDefault="004F63B2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14:paraId="1783ECB6" w14:textId="592B6F2D"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4F63B2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4F63B2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4F63B2">
      <w:rPr>
        <w:rFonts w:ascii="Georgia" w:hAnsi="Georgia" w:cs="Arial"/>
        <w:lang w:val="de-DE" w:eastAsia="cs-CZ"/>
      </w:rPr>
      <w:t>864</w:t>
    </w:r>
  </w:p>
  <w:p w14:paraId="3B1CB84A" w14:textId="3DD9B1F8"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4F63B2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8572" w14:textId="77777777" w:rsidR="00CE2E17" w:rsidRDefault="00CE2E17" w:rsidP="000062D2">
      <w:r>
        <w:separator/>
      </w:r>
    </w:p>
  </w:footnote>
  <w:footnote w:type="continuationSeparator" w:id="0">
    <w:p w14:paraId="360C3F70" w14:textId="77777777" w:rsidR="00CE2E17" w:rsidRDefault="00CE2E17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4177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D"/>
    <w:rsid w:val="00006202"/>
    <w:rsid w:val="000062D2"/>
    <w:rsid w:val="00006DD5"/>
    <w:rsid w:val="00010593"/>
    <w:rsid w:val="00010EE7"/>
    <w:rsid w:val="00014D3D"/>
    <w:rsid w:val="000157DE"/>
    <w:rsid w:val="00021C50"/>
    <w:rsid w:val="00022182"/>
    <w:rsid w:val="0003172E"/>
    <w:rsid w:val="000331E4"/>
    <w:rsid w:val="0003571E"/>
    <w:rsid w:val="0003696E"/>
    <w:rsid w:val="000417AD"/>
    <w:rsid w:val="00042308"/>
    <w:rsid w:val="00046413"/>
    <w:rsid w:val="00051D2B"/>
    <w:rsid w:val="00054814"/>
    <w:rsid w:val="00055EAF"/>
    <w:rsid w:val="0005785D"/>
    <w:rsid w:val="0006018F"/>
    <w:rsid w:val="00065018"/>
    <w:rsid w:val="0007196B"/>
    <w:rsid w:val="00071E93"/>
    <w:rsid w:val="000737AF"/>
    <w:rsid w:val="00076FA2"/>
    <w:rsid w:val="00081091"/>
    <w:rsid w:val="00081F5B"/>
    <w:rsid w:val="00085145"/>
    <w:rsid w:val="000854FB"/>
    <w:rsid w:val="000924AE"/>
    <w:rsid w:val="00092D23"/>
    <w:rsid w:val="000931FA"/>
    <w:rsid w:val="00095AEF"/>
    <w:rsid w:val="000968EC"/>
    <w:rsid w:val="00097DA0"/>
    <w:rsid w:val="000A3661"/>
    <w:rsid w:val="000A478A"/>
    <w:rsid w:val="000A5CE5"/>
    <w:rsid w:val="000A6746"/>
    <w:rsid w:val="000B0101"/>
    <w:rsid w:val="000B1CD8"/>
    <w:rsid w:val="000C382E"/>
    <w:rsid w:val="000C4886"/>
    <w:rsid w:val="000D08E5"/>
    <w:rsid w:val="000D7B5A"/>
    <w:rsid w:val="000E0B42"/>
    <w:rsid w:val="000E15CF"/>
    <w:rsid w:val="000F2F12"/>
    <w:rsid w:val="000F57E1"/>
    <w:rsid w:val="000F5F6A"/>
    <w:rsid w:val="000F65B1"/>
    <w:rsid w:val="000F73A2"/>
    <w:rsid w:val="001034DB"/>
    <w:rsid w:val="00107906"/>
    <w:rsid w:val="001172F4"/>
    <w:rsid w:val="00117452"/>
    <w:rsid w:val="00122C72"/>
    <w:rsid w:val="00122DBD"/>
    <w:rsid w:val="0012461F"/>
    <w:rsid w:val="00132A2D"/>
    <w:rsid w:val="001335CC"/>
    <w:rsid w:val="00134299"/>
    <w:rsid w:val="001358C8"/>
    <w:rsid w:val="00136B97"/>
    <w:rsid w:val="0014070E"/>
    <w:rsid w:val="00143E50"/>
    <w:rsid w:val="0014432E"/>
    <w:rsid w:val="00147F64"/>
    <w:rsid w:val="00151B95"/>
    <w:rsid w:val="001531E3"/>
    <w:rsid w:val="00156F3A"/>
    <w:rsid w:val="00164A74"/>
    <w:rsid w:val="00165EFC"/>
    <w:rsid w:val="001676D9"/>
    <w:rsid w:val="00173EFE"/>
    <w:rsid w:val="00177467"/>
    <w:rsid w:val="00177829"/>
    <w:rsid w:val="001825DE"/>
    <w:rsid w:val="00182966"/>
    <w:rsid w:val="00184122"/>
    <w:rsid w:val="001864AA"/>
    <w:rsid w:val="001912E2"/>
    <w:rsid w:val="001949EA"/>
    <w:rsid w:val="001960E3"/>
    <w:rsid w:val="00196812"/>
    <w:rsid w:val="00196A43"/>
    <w:rsid w:val="001978BF"/>
    <w:rsid w:val="001A1794"/>
    <w:rsid w:val="001A1882"/>
    <w:rsid w:val="001A4C57"/>
    <w:rsid w:val="001B0945"/>
    <w:rsid w:val="001B516B"/>
    <w:rsid w:val="001B563B"/>
    <w:rsid w:val="001B5965"/>
    <w:rsid w:val="001B784F"/>
    <w:rsid w:val="001B7E1F"/>
    <w:rsid w:val="001D0D60"/>
    <w:rsid w:val="001D1F4A"/>
    <w:rsid w:val="001E2AEC"/>
    <w:rsid w:val="001E2FB6"/>
    <w:rsid w:val="001E71E2"/>
    <w:rsid w:val="001E7271"/>
    <w:rsid w:val="001F127D"/>
    <w:rsid w:val="00204373"/>
    <w:rsid w:val="0020498F"/>
    <w:rsid w:val="00206296"/>
    <w:rsid w:val="00206316"/>
    <w:rsid w:val="00215D9E"/>
    <w:rsid w:val="00217004"/>
    <w:rsid w:val="0021796C"/>
    <w:rsid w:val="002249E5"/>
    <w:rsid w:val="00226C15"/>
    <w:rsid w:val="0023280C"/>
    <w:rsid w:val="002406C7"/>
    <w:rsid w:val="00242F47"/>
    <w:rsid w:val="002458AC"/>
    <w:rsid w:val="0024757A"/>
    <w:rsid w:val="00250868"/>
    <w:rsid w:val="00257D36"/>
    <w:rsid w:val="00260B9C"/>
    <w:rsid w:val="00262275"/>
    <w:rsid w:val="002662E7"/>
    <w:rsid w:val="002717A1"/>
    <w:rsid w:val="00273285"/>
    <w:rsid w:val="00273C8B"/>
    <w:rsid w:val="00275E30"/>
    <w:rsid w:val="00277B81"/>
    <w:rsid w:val="002820DF"/>
    <w:rsid w:val="0028367C"/>
    <w:rsid w:val="00286499"/>
    <w:rsid w:val="00287342"/>
    <w:rsid w:val="002911BF"/>
    <w:rsid w:val="00292CB9"/>
    <w:rsid w:val="0029423F"/>
    <w:rsid w:val="0029483E"/>
    <w:rsid w:val="002B2431"/>
    <w:rsid w:val="002B25FC"/>
    <w:rsid w:val="002B5449"/>
    <w:rsid w:val="002B78F2"/>
    <w:rsid w:val="002C1DB3"/>
    <w:rsid w:val="002C3F0B"/>
    <w:rsid w:val="002C43E6"/>
    <w:rsid w:val="002C4AFE"/>
    <w:rsid w:val="002C6671"/>
    <w:rsid w:val="002D0312"/>
    <w:rsid w:val="002D2C28"/>
    <w:rsid w:val="002E004B"/>
    <w:rsid w:val="002E03F0"/>
    <w:rsid w:val="002E521C"/>
    <w:rsid w:val="002E55A0"/>
    <w:rsid w:val="002E7D84"/>
    <w:rsid w:val="002F114C"/>
    <w:rsid w:val="002F46D7"/>
    <w:rsid w:val="002F7612"/>
    <w:rsid w:val="002F7CD6"/>
    <w:rsid w:val="00301C0C"/>
    <w:rsid w:val="003026A4"/>
    <w:rsid w:val="00303DD9"/>
    <w:rsid w:val="003066B1"/>
    <w:rsid w:val="00313865"/>
    <w:rsid w:val="00313D06"/>
    <w:rsid w:val="003148FE"/>
    <w:rsid w:val="0031639C"/>
    <w:rsid w:val="00317EC1"/>
    <w:rsid w:val="003201BB"/>
    <w:rsid w:val="00320363"/>
    <w:rsid w:val="00323F33"/>
    <w:rsid w:val="003263F3"/>
    <w:rsid w:val="0032649F"/>
    <w:rsid w:val="00326C4F"/>
    <w:rsid w:val="00346B15"/>
    <w:rsid w:val="00351176"/>
    <w:rsid w:val="00351935"/>
    <w:rsid w:val="0035387D"/>
    <w:rsid w:val="003542A6"/>
    <w:rsid w:val="00361C50"/>
    <w:rsid w:val="00367651"/>
    <w:rsid w:val="003676EA"/>
    <w:rsid w:val="0036772D"/>
    <w:rsid w:val="0036798A"/>
    <w:rsid w:val="0037774D"/>
    <w:rsid w:val="00383B46"/>
    <w:rsid w:val="003843D9"/>
    <w:rsid w:val="00386AAD"/>
    <w:rsid w:val="00387D04"/>
    <w:rsid w:val="00390092"/>
    <w:rsid w:val="0039545A"/>
    <w:rsid w:val="00397829"/>
    <w:rsid w:val="003A0896"/>
    <w:rsid w:val="003A6F04"/>
    <w:rsid w:val="003B4FB6"/>
    <w:rsid w:val="003C1D4E"/>
    <w:rsid w:val="003C7F8C"/>
    <w:rsid w:val="003D2C65"/>
    <w:rsid w:val="003D3BD2"/>
    <w:rsid w:val="003E001D"/>
    <w:rsid w:val="003E0025"/>
    <w:rsid w:val="003E3902"/>
    <w:rsid w:val="003F69CC"/>
    <w:rsid w:val="00404616"/>
    <w:rsid w:val="00404FDB"/>
    <w:rsid w:val="0040502D"/>
    <w:rsid w:val="0040531B"/>
    <w:rsid w:val="00405C4A"/>
    <w:rsid w:val="0040632B"/>
    <w:rsid w:val="00412A59"/>
    <w:rsid w:val="00415526"/>
    <w:rsid w:val="00417719"/>
    <w:rsid w:val="0042390A"/>
    <w:rsid w:val="00425236"/>
    <w:rsid w:val="00431BC1"/>
    <w:rsid w:val="004323DE"/>
    <w:rsid w:val="00433D60"/>
    <w:rsid w:val="00434980"/>
    <w:rsid w:val="00434C38"/>
    <w:rsid w:val="00435318"/>
    <w:rsid w:val="00436E07"/>
    <w:rsid w:val="00445225"/>
    <w:rsid w:val="0044553A"/>
    <w:rsid w:val="004656DB"/>
    <w:rsid w:val="00466E29"/>
    <w:rsid w:val="0047142D"/>
    <w:rsid w:val="00472BFA"/>
    <w:rsid w:val="00473691"/>
    <w:rsid w:val="00476059"/>
    <w:rsid w:val="004808F9"/>
    <w:rsid w:val="00481AE5"/>
    <w:rsid w:val="0048697D"/>
    <w:rsid w:val="004876E8"/>
    <w:rsid w:val="004A0A68"/>
    <w:rsid w:val="004A13B9"/>
    <w:rsid w:val="004A2A53"/>
    <w:rsid w:val="004A2E59"/>
    <w:rsid w:val="004A301D"/>
    <w:rsid w:val="004A3BF1"/>
    <w:rsid w:val="004B177F"/>
    <w:rsid w:val="004B6061"/>
    <w:rsid w:val="004C3A5B"/>
    <w:rsid w:val="004C79E7"/>
    <w:rsid w:val="004D1009"/>
    <w:rsid w:val="004D4BD0"/>
    <w:rsid w:val="004D7A99"/>
    <w:rsid w:val="004E142A"/>
    <w:rsid w:val="004E2D63"/>
    <w:rsid w:val="004E4B5E"/>
    <w:rsid w:val="004E4E7B"/>
    <w:rsid w:val="004F2654"/>
    <w:rsid w:val="004F63B2"/>
    <w:rsid w:val="005006AC"/>
    <w:rsid w:val="0050121E"/>
    <w:rsid w:val="005039D5"/>
    <w:rsid w:val="00505574"/>
    <w:rsid w:val="00506AE3"/>
    <w:rsid w:val="0050738D"/>
    <w:rsid w:val="00507AD3"/>
    <w:rsid w:val="00507DC4"/>
    <w:rsid w:val="00513BB2"/>
    <w:rsid w:val="0051523A"/>
    <w:rsid w:val="00520541"/>
    <w:rsid w:val="005219BA"/>
    <w:rsid w:val="0052549E"/>
    <w:rsid w:val="00526486"/>
    <w:rsid w:val="00530ADB"/>
    <w:rsid w:val="00531540"/>
    <w:rsid w:val="00541D70"/>
    <w:rsid w:val="005426E5"/>
    <w:rsid w:val="005458B3"/>
    <w:rsid w:val="0055205B"/>
    <w:rsid w:val="005547B3"/>
    <w:rsid w:val="005551B4"/>
    <w:rsid w:val="00556C8E"/>
    <w:rsid w:val="005630A5"/>
    <w:rsid w:val="00563ABE"/>
    <w:rsid w:val="005711AF"/>
    <w:rsid w:val="00574037"/>
    <w:rsid w:val="00574A06"/>
    <w:rsid w:val="00580D29"/>
    <w:rsid w:val="00584966"/>
    <w:rsid w:val="00585822"/>
    <w:rsid w:val="00590585"/>
    <w:rsid w:val="00590C7E"/>
    <w:rsid w:val="005926FF"/>
    <w:rsid w:val="005A01BD"/>
    <w:rsid w:val="005A4B49"/>
    <w:rsid w:val="005A69C5"/>
    <w:rsid w:val="005B46FB"/>
    <w:rsid w:val="005B4A75"/>
    <w:rsid w:val="005B4BF7"/>
    <w:rsid w:val="005B640E"/>
    <w:rsid w:val="005C0826"/>
    <w:rsid w:val="005C346B"/>
    <w:rsid w:val="005C3B91"/>
    <w:rsid w:val="005C75DB"/>
    <w:rsid w:val="005C79BD"/>
    <w:rsid w:val="005C7D31"/>
    <w:rsid w:val="005D0CDD"/>
    <w:rsid w:val="005D150B"/>
    <w:rsid w:val="005D3DC5"/>
    <w:rsid w:val="005D693C"/>
    <w:rsid w:val="005E328B"/>
    <w:rsid w:val="005E6B73"/>
    <w:rsid w:val="005F0140"/>
    <w:rsid w:val="005F08AF"/>
    <w:rsid w:val="005F2A8C"/>
    <w:rsid w:val="005F3D84"/>
    <w:rsid w:val="005F428F"/>
    <w:rsid w:val="005F67A5"/>
    <w:rsid w:val="0060041E"/>
    <w:rsid w:val="00603FB4"/>
    <w:rsid w:val="006073DA"/>
    <w:rsid w:val="006102CD"/>
    <w:rsid w:val="006149D9"/>
    <w:rsid w:val="0061580F"/>
    <w:rsid w:val="00616B17"/>
    <w:rsid w:val="006207BB"/>
    <w:rsid w:val="006237EB"/>
    <w:rsid w:val="00624EED"/>
    <w:rsid w:val="00630AF9"/>
    <w:rsid w:val="00634647"/>
    <w:rsid w:val="00642303"/>
    <w:rsid w:val="00642389"/>
    <w:rsid w:val="00644502"/>
    <w:rsid w:val="00645F7C"/>
    <w:rsid w:val="0064691B"/>
    <w:rsid w:val="006523E6"/>
    <w:rsid w:val="006605DF"/>
    <w:rsid w:val="00661506"/>
    <w:rsid w:val="00674718"/>
    <w:rsid w:val="006768DB"/>
    <w:rsid w:val="00676BE2"/>
    <w:rsid w:val="006857FA"/>
    <w:rsid w:val="00690489"/>
    <w:rsid w:val="0069165C"/>
    <w:rsid w:val="00694172"/>
    <w:rsid w:val="00694E90"/>
    <w:rsid w:val="006A5FA6"/>
    <w:rsid w:val="006B2FBF"/>
    <w:rsid w:val="006B2FFA"/>
    <w:rsid w:val="006B33ED"/>
    <w:rsid w:val="006B48D8"/>
    <w:rsid w:val="006C0D6E"/>
    <w:rsid w:val="006C1699"/>
    <w:rsid w:val="006C2B3A"/>
    <w:rsid w:val="006C523E"/>
    <w:rsid w:val="006C6F86"/>
    <w:rsid w:val="006C74A1"/>
    <w:rsid w:val="006D1934"/>
    <w:rsid w:val="006D5808"/>
    <w:rsid w:val="006E40CF"/>
    <w:rsid w:val="006F3470"/>
    <w:rsid w:val="006F5CC5"/>
    <w:rsid w:val="007007C0"/>
    <w:rsid w:val="0070128E"/>
    <w:rsid w:val="00704886"/>
    <w:rsid w:val="00712173"/>
    <w:rsid w:val="0071236D"/>
    <w:rsid w:val="00713AC1"/>
    <w:rsid w:val="0071531B"/>
    <w:rsid w:val="00720BA1"/>
    <w:rsid w:val="0072136C"/>
    <w:rsid w:val="00722125"/>
    <w:rsid w:val="007222BF"/>
    <w:rsid w:val="00722C2A"/>
    <w:rsid w:val="007252EE"/>
    <w:rsid w:val="00725D07"/>
    <w:rsid w:val="007315DD"/>
    <w:rsid w:val="00733C12"/>
    <w:rsid w:val="007360F7"/>
    <w:rsid w:val="0074146E"/>
    <w:rsid w:val="0074207B"/>
    <w:rsid w:val="00744284"/>
    <w:rsid w:val="00750CB3"/>
    <w:rsid w:val="0075158C"/>
    <w:rsid w:val="00754D9C"/>
    <w:rsid w:val="00756B9D"/>
    <w:rsid w:val="007602A9"/>
    <w:rsid w:val="00766F53"/>
    <w:rsid w:val="00771D71"/>
    <w:rsid w:val="00774357"/>
    <w:rsid w:val="00775444"/>
    <w:rsid w:val="007812EA"/>
    <w:rsid w:val="00781E1E"/>
    <w:rsid w:val="00783577"/>
    <w:rsid w:val="00785714"/>
    <w:rsid w:val="007861AE"/>
    <w:rsid w:val="00787383"/>
    <w:rsid w:val="00787C24"/>
    <w:rsid w:val="0079084B"/>
    <w:rsid w:val="007932A0"/>
    <w:rsid w:val="00793C20"/>
    <w:rsid w:val="0079465A"/>
    <w:rsid w:val="0079492B"/>
    <w:rsid w:val="00797CDA"/>
    <w:rsid w:val="007A5EBF"/>
    <w:rsid w:val="007B65AA"/>
    <w:rsid w:val="007C1824"/>
    <w:rsid w:val="007C3E64"/>
    <w:rsid w:val="007C4A84"/>
    <w:rsid w:val="007C7589"/>
    <w:rsid w:val="007C7B33"/>
    <w:rsid w:val="007D035A"/>
    <w:rsid w:val="007D145C"/>
    <w:rsid w:val="007D1943"/>
    <w:rsid w:val="007D1DD5"/>
    <w:rsid w:val="007F0CB0"/>
    <w:rsid w:val="007F18F4"/>
    <w:rsid w:val="007F194D"/>
    <w:rsid w:val="007F2F2D"/>
    <w:rsid w:val="007F7521"/>
    <w:rsid w:val="007F76E8"/>
    <w:rsid w:val="008026C4"/>
    <w:rsid w:val="0080321F"/>
    <w:rsid w:val="00803A04"/>
    <w:rsid w:val="00803B6D"/>
    <w:rsid w:val="00804801"/>
    <w:rsid w:val="00807505"/>
    <w:rsid w:val="00810BBC"/>
    <w:rsid w:val="008115EA"/>
    <w:rsid w:val="00815092"/>
    <w:rsid w:val="00815E73"/>
    <w:rsid w:val="00815F37"/>
    <w:rsid w:val="00821696"/>
    <w:rsid w:val="00822678"/>
    <w:rsid w:val="008236DE"/>
    <w:rsid w:val="008323C9"/>
    <w:rsid w:val="00833571"/>
    <w:rsid w:val="008336D1"/>
    <w:rsid w:val="008362B9"/>
    <w:rsid w:val="008372E3"/>
    <w:rsid w:val="0084116D"/>
    <w:rsid w:val="00843989"/>
    <w:rsid w:val="008476E3"/>
    <w:rsid w:val="0085609B"/>
    <w:rsid w:val="00860773"/>
    <w:rsid w:val="00863038"/>
    <w:rsid w:val="008638BC"/>
    <w:rsid w:val="00863F40"/>
    <w:rsid w:val="00864BFC"/>
    <w:rsid w:val="00867239"/>
    <w:rsid w:val="0086742D"/>
    <w:rsid w:val="00872613"/>
    <w:rsid w:val="008729A9"/>
    <w:rsid w:val="00873818"/>
    <w:rsid w:val="00874E46"/>
    <w:rsid w:val="008828A3"/>
    <w:rsid w:val="00882D1A"/>
    <w:rsid w:val="008879A1"/>
    <w:rsid w:val="008900B6"/>
    <w:rsid w:val="00894239"/>
    <w:rsid w:val="00894953"/>
    <w:rsid w:val="008A0B5C"/>
    <w:rsid w:val="008A11BF"/>
    <w:rsid w:val="008A1834"/>
    <w:rsid w:val="008A6FEC"/>
    <w:rsid w:val="008A797E"/>
    <w:rsid w:val="008B0598"/>
    <w:rsid w:val="008B0C51"/>
    <w:rsid w:val="008B130F"/>
    <w:rsid w:val="008B695D"/>
    <w:rsid w:val="008C2EF0"/>
    <w:rsid w:val="008C4B27"/>
    <w:rsid w:val="008C5337"/>
    <w:rsid w:val="008C5D94"/>
    <w:rsid w:val="008C7E39"/>
    <w:rsid w:val="008D0A87"/>
    <w:rsid w:val="008D0C36"/>
    <w:rsid w:val="008D780B"/>
    <w:rsid w:val="008E3242"/>
    <w:rsid w:val="008E406B"/>
    <w:rsid w:val="008E6122"/>
    <w:rsid w:val="008F0EB0"/>
    <w:rsid w:val="008F1EE0"/>
    <w:rsid w:val="008F3741"/>
    <w:rsid w:val="008F4016"/>
    <w:rsid w:val="008F5BBC"/>
    <w:rsid w:val="008F7659"/>
    <w:rsid w:val="00901F94"/>
    <w:rsid w:val="00904EA9"/>
    <w:rsid w:val="009057DC"/>
    <w:rsid w:val="00911A05"/>
    <w:rsid w:val="00916985"/>
    <w:rsid w:val="00923D10"/>
    <w:rsid w:val="0092684B"/>
    <w:rsid w:val="00933E21"/>
    <w:rsid w:val="0093667F"/>
    <w:rsid w:val="00940FFE"/>
    <w:rsid w:val="0094558F"/>
    <w:rsid w:val="0094723E"/>
    <w:rsid w:val="00955AA3"/>
    <w:rsid w:val="00956829"/>
    <w:rsid w:val="00960EE7"/>
    <w:rsid w:val="00966870"/>
    <w:rsid w:val="00972AC0"/>
    <w:rsid w:val="0097698E"/>
    <w:rsid w:val="00976B7C"/>
    <w:rsid w:val="00982FE7"/>
    <w:rsid w:val="00987B44"/>
    <w:rsid w:val="00992591"/>
    <w:rsid w:val="009A78C0"/>
    <w:rsid w:val="009B07B5"/>
    <w:rsid w:val="009B26D1"/>
    <w:rsid w:val="009B29C4"/>
    <w:rsid w:val="009C10C2"/>
    <w:rsid w:val="009C59A6"/>
    <w:rsid w:val="009C7D7B"/>
    <w:rsid w:val="009D2651"/>
    <w:rsid w:val="009D35F1"/>
    <w:rsid w:val="009E3C0C"/>
    <w:rsid w:val="009E5AC3"/>
    <w:rsid w:val="009E7993"/>
    <w:rsid w:val="009F0D7A"/>
    <w:rsid w:val="009F21DC"/>
    <w:rsid w:val="009F2DD5"/>
    <w:rsid w:val="00A07947"/>
    <w:rsid w:val="00A10CE4"/>
    <w:rsid w:val="00A11709"/>
    <w:rsid w:val="00A204F6"/>
    <w:rsid w:val="00A22724"/>
    <w:rsid w:val="00A24056"/>
    <w:rsid w:val="00A24AF6"/>
    <w:rsid w:val="00A26256"/>
    <w:rsid w:val="00A3244F"/>
    <w:rsid w:val="00A338A9"/>
    <w:rsid w:val="00A37342"/>
    <w:rsid w:val="00A41573"/>
    <w:rsid w:val="00A46F19"/>
    <w:rsid w:val="00A50A95"/>
    <w:rsid w:val="00A50B78"/>
    <w:rsid w:val="00A50DCD"/>
    <w:rsid w:val="00A51420"/>
    <w:rsid w:val="00A5499E"/>
    <w:rsid w:val="00A550D0"/>
    <w:rsid w:val="00A5659A"/>
    <w:rsid w:val="00A57B24"/>
    <w:rsid w:val="00A65326"/>
    <w:rsid w:val="00A66D1F"/>
    <w:rsid w:val="00A72929"/>
    <w:rsid w:val="00A72FA6"/>
    <w:rsid w:val="00A74A2A"/>
    <w:rsid w:val="00A8674F"/>
    <w:rsid w:val="00A86C30"/>
    <w:rsid w:val="00A87BCA"/>
    <w:rsid w:val="00A944B7"/>
    <w:rsid w:val="00AA2EF3"/>
    <w:rsid w:val="00AA4AF7"/>
    <w:rsid w:val="00AB3980"/>
    <w:rsid w:val="00AB6A78"/>
    <w:rsid w:val="00AB6D5F"/>
    <w:rsid w:val="00AB7769"/>
    <w:rsid w:val="00AC2715"/>
    <w:rsid w:val="00AC6701"/>
    <w:rsid w:val="00AD0A83"/>
    <w:rsid w:val="00AD1799"/>
    <w:rsid w:val="00AD3112"/>
    <w:rsid w:val="00AD477E"/>
    <w:rsid w:val="00AE4B26"/>
    <w:rsid w:val="00AE5D99"/>
    <w:rsid w:val="00B00CD0"/>
    <w:rsid w:val="00B02988"/>
    <w:rsid w:val="00B02E11"/>
    <w:rsid w:val="00B03B0C"/>
    <w:rsid w:val="00B03F8D"/>
    <w:rsid w:val="00B06D2B"/>
    <w:rsid w:val="00B10B48"/>
    <w:rsid w:val="00B1165A"/>
    <w:rsid w:val="00B11B70"/>
    <w:rsid w:val="00B16088"/>
    <w:rsid w:val="00B219D0"/>
    <w:rsid w:val="00B24F18"/>
    <w:rsid w:val="00B25D60"/>
    <w:rsid w:val="00B34018"/>
    <w:rsid w:val="00B41051"/>
    <w:rsid w:val="00B41653"/>
    <w:rsid w:val="00B420B1"/>
    <w:rsid w:val="00B510CD"/>
    <w:rsid w:val="00B522BA"/>
    <w:rsid w:val="00B52778"/>
    <w:rsid w:val="00B5342E"/>
    <w:rsid w:val="00B5392C"/>
    <w:rsid w:val="00B61F40"/>
    <w:rsid w:val="00B634A8"/>
    <w:rsid w:val="00B639B2"/>
    <w:rsid w:val="00B64363"/>
    <w:rsid w:val="00B70DAE"/>
    <w:rsid w:val="00B72FCE"/>
    <w:rsid w:val="00B80FB3"/>
    <w:rsid w:val="00B87C29"/>
    <w:rsid w:val="00B93C42"/>
    <w:rsid w:val="00B94DBD"/>
    <w:rsid w:val="00B952B3"/>
    <w:rsid w:val="00B97064"/>
    <w:rsid w:val="00BA111C"/>
    <w:rsid w:val="00BA636D"/>
    <w:rsid w:val="00BB02C7"/>
    <w:rsid w:val="00BB2022"/>
    <w:rsid w:val="00BC2012"/>
    <w:rsid w:val="00BC5991"/>
    <w:rsid w:val="00BD4E80"/>
    <w:rsid w:val="00BD766E"/>
    <w:rsid w:val="00BE09EC"/>
    <w:rsid w:val="00BE341A"/>
    <w:rsid w:val="00BE55F1"/>
    <w:rsid w:val="00BF45CD"/>
    <w:rsid w:val="00BF7752"/>
    <w:rsid w:val="00BF7787"/>
    <w:rsid w:val="00C00096"/>
    <w:rsid w:val="00C03071"/>
    <w:rsid w:val="00C03E9E"/>
    <w:rsid w:val="00C04633"/>
    <w:rsid w:val="00C1374B"/>
    <w:rsid w:val="00C13E67"/>
    <w:rsid w:val="00C15822"/>
    <w:rsid w:val="00C20297"/>
    <w:rsid w:val="00C24B73"/>
    <w:rsid w:val="00C27D16"/>
    <w:rsid w:val="00C323D8"/>
    <w:rsid w:val="00C3352B"/>
    <w:rsid w:val="00C33D7B"/>
    <w:rsid w:val="00C41460"/>
    <w:rsid w:val="00C444FA"/>
    <w:rsid w:val="00C47B39"/>
    <w:rsid w:val="00C50986"/>
    <w:rsid w:val="00C50E78"/>
    <w:rsid w:val="00C52B11"/>
    <w:rsid w:val="00C54A40"/>
    <w:rsid w:val="00C5592B"/>
    <w:rsid w:val="00C63B45"/>
    <w:rsid w:val="00C6635C"/>
    <w:rsid w:val="00C6646B"/>
    <w:rsid w:val="00C71165"/>
    <w:rsid w:val="00C7296F"/>
    <w:rsid w:val="00C72EDF"/>
    <w:rsid w:val="00C730E9"/>
    <w:rsid w:val="00C73E68"/>
    <w:rsid w:val="00C75384"/>
    <w:rsid w:val="00C82B26"/>
    <w:rsid w:val="00C910C4"/>
    <w:rsid w:val="00C93E08"/>
    <w:rsid w:val="00CA6823"/>
    <w:rsid w:val="00CB233C"/>
    <w:rsid w:val="00CB2A5C"/>
    <w:rsid w:val="00CB2D60"/>
    <w:rsid w:val="00CC4E08"/>
    <w:rsid w:val="00CD4DE9"/>
    <w:rsid w:val="00CE1F53"/>
    <w:rsid w:val="00CE22B9"/>
    <w:rsid w:val="00CE2E17"/>
    <w:rsid w:val="00CE365C"/>
    <w:rsid w:val="00CE6A18"/>
    <w:rsid w:val="00CF29F2"/>
    <w:rsid w:val="00CF4D3B"/>
    <w:rsid w:val="00CF7186"/>
    <w:rsid w:val="00D00C4D"/>
    <w:rsid w:val="00D05316"/>
    <w:rsid w:val="00D069DC"/>
    <w:rsid w:val="00D15F35"/>
    <w:rsid w:val="00D220FC"/>
    <w:rsid w:val="00D23D32"/>
    <w:rsid w:val="00D26C49"/>
    <w:rsid w:val="00D27DFA"/>
    <w:rsid w:val="00D46682"/>
    <w:rsid w:val="00D554D3"/>
    <w:rsid w:val="00D56837"/>
    <w:rsid w:val="00D62D69"/>
    <w:rsid w:val="00D70E50"/>
    <w:rsid w:val="00D72D31"/>
    <w:rsid w:val="00D73199"/>
    <w:rsid w:val="00D73761"/>
    <w:rsid w:val="00D757CD"/>
    <w:rsid w:val="00D771F6"/>
    <w:rsid w:val="00D81F92"/>
    <w:rsid w:val="00D8761B"/>
    <w:rsid w:val="00D9279F"/>
    <w:rsid w:val="00DA1913"/>
    <w:rsid w:val="00DA554C"/>
    <w:rsid w:val="00DA593E"/>
    <w:rsid w:val="00DA7048"/>
    <w:rsid w:val="00DB3D98"/>
    <w:rsid w:val="00DB66B7"/>
    <w:rsid w:val="00DB7FA5"/>
    <w:rsid w:val="00DC3C50"/>
    <w:rsid w:val="00DC3CA5"/>
    <w:rsid w:val="00DC460F"/>
    <w:rsid w:val="00DC6B5B"/>
    <w:rsid w:val="00DD0A1A"/>
    <w:rsid w:val="00DD0CB1"/>
    <w:rsid w:val="00DD1C99"/>
    <w:rsid w:val="00DD7338"/>
    <w:rsid w:val="00DD73F1"/>
    <w:rsid w:val="00DE2529"/>
    <w:rsid w:val="00DF24FA"/>
    <w:rsid w:val="00DF3E45"/>
    <w:rsid w:val="00DF5781"/>
    <w:rsid w:val="00E00987"/>
    <w:rsid w:val="00E0779B"/>
    <w:rsid w:val="00E17EF4"/>
    <w:rsid w:val="00E2293A"/>
    <w:rsid w:val="00E262EE"/>
    <w:rsid w:val="00E27DB8"/>
    <w:rsid w:val="00E30E4C"/>
    <w:rsid w:val="00E32F37"/>
    <w:rsid w:val="00E33206"/>
    <w:rsid w:val="00E339A6"/>
    <w:rsid w:val="00E36B3F"/>
    <w:rsid w:val="00E41D04"/>
    <w:rsid w:val="00E4324C"/>
    <w:rsid w:val="00E46A3D"/>
    <w:rsid w:val="00E548EC"/>
    <w:rsid w:val="00E56084"/>
    <w:rsid w:val="00E57890"/>
    <w:rsid w:val="00E65A50"/>
    <w:rsid w:val="00E671BE"/>
    <w:rsid w:val="00E70AED"/>
    <w:rsid w:val="00E71835"/>
    <w:rsid w:val="00E72F6B"/>
    <w:rsid w:val="00E7537C"/>
    <w:rsid w:val="00E7668A"/>
    <w:rsid w:val="00E76FAE"/>
    <w:rsid w:val="00E7705B"/>
    <w:rsid w:val="00E83D94"/>
    <w:rsid w:val="00E85CAE"/>
    <w:rsid w:val="00E86753"/>
    <w:rsid w:val="00E9361F"/>
    <w:rsid w:val="00E9474B"/>
    <w:rsid w:val="00EA51BA"/>
    <w:rsid w:val="00EA67C6"/>
    <w:rsid w:val="00EB5751"/>
    <w:rsid w:val="00EB7536"/>
    <w:rsid w:val="00EC224C"/>
    <w:rsid w:val="00EC3A6E"/>
    <w:rsid w:val="00ED5876"/>
    <w:rsid w:val="00EE1973"/>
    <w:rsid w:val="00EE5CF9"/>
    <w:rsid w:val="00EE6843"/>
    <w:rsid w:val="00EE6E91"/>
    <w:rsid w:val="00EE711E"/>
    <w:rsid w:val="00EF4FAA"/>
    <w:rsid w:val="00EF64CE"/>
    <w:rsid w:val="00EF6F10"/>
    <w:rsid w:val="00EF6F7A"/>
    <w:rsid w:val="00F00464"/>
    <w:rsid w:val="00F01E66"/>
    <w:rsid w:val="00F048EE"/>
    <w:rsid w:val="00F1008D"/>
    <w:rsid w:val="00F11E77"/>
    <w:rsid w:val="00F122D2"/>
    <w:rsid w:val="00F17A22"/>
    <w:rsid w:val="00F23B2D"/>
    <w:rsid w:val="00F35425"/>
    <w:rsid w:val="00F35E9A"/>
    <w:rsid w:val="00F36295"/>
    <w:rsid w:val="00F4130A"/>
    <w:rsid w:val="00F427F5"/>
    <w:rsid w:val="00F528F3"/>
    <w:rsid w:val="00F570A0"/>
    <w:rsid w:val="00F5716A"/>
    <w:rsid w:val="00F67A0C"/>
    <w:rsid w:val="00F82B86"/>
    <w:rsid w:val="00F872C0"/>
    <w:rsid w:val="00F90D10"/>
    <w:rsid w:val="00F91C22"/>
    <w:rsid w:val="00F9374A"/>
    <w:rsid w:val="00FA3792"/>
    <w:rsid w:val="00FA62C5"/>
    <w:rsid w:val="00FB2623"/>
    <w:rsid w:val="00FB4A31"/>
    <w:rsid w:val="00FB7C2E"/>
    <w:rsid w:val="00FC3283"/>
    <w:rsid w:val="00FC384F"/>
    <w:rsid w:val="00FC5976"/>
    <w:rsid w:val="00FC60EC"/>
    <w:rsid w:val="00FD19D0"/>
    <w:rsid w:val="00FD34D3"/>
    <w:rsid w:val="00FD5DBD"/>
    <w:rsid w:val="00FD6D61"/>
    <w:rsid w:val="00FD7175"/>
    <w:rsid w:val="00FD736F"/>
    <w:rsid w:val="00FD7531"/>
    <w:rsid w:val="00FE1187"/>
    <w:rsid w:val="00FE2042"/>
    <w:rsid w:val="00FE4689"/>
    <w:rsid w:val="00FE7CB7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F49A7"/>
  <w15:docId w15:val="{448BDCA2-6E91-4C50-AF17-30759D2A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6B17-F3EC-4521-9092-B744EB54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4</cp:revision>
  <dcterms:created xsi:type="dcterms:W3CDTF">2018-06-13T14:00:00Z</dcterms:created>
  <dcterms:modified xsi:type="dcterms:W3CDTF">2018-06-14T12:20:00Z</dcterms:modified>
</cp:coreProperties>
</file>